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7D6490" w:rsidRPr="004634C3" w:rsidRDefault="007D6490"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7D6490" w:rsidRPr="004634C3" w:rsidRDefault="007D6490" w:rsidP="00096EB1">
      <w:pPr>
        <w:spacing w:after="0" w:line="240" w:lineRule="auto"/>
        <w:rPr>
          <w:rFonts w:ascii="Times New Roman" w:hAnsi="Times New Roman"/>
          <w:sz w:val="28"/>
          <w:szCs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7D6490" w:rsidRPr="005C52AC" w:rsidTr="00635311">
        <w:tc>
          <w:tcPr>
            <w:tcW w:w="3680" w:type="dxa"/>
          </w:tcPr>
          <w:p w:rsidR="007D6490" w:rsidRDefault="007D6490" w:rsidP="00635311">
            <w:pPr>
              <w:spacing w:after="0" w:line="240" w:lineRule="auto"/>
              <w:rPr>
                <w:rFonts w:ascii="Times New Roman" w:hAnsi="Times New Roman"/>
                <w:b/>
                <w:bCs/>
                <w:sz w:val="24"/>
                <w:szCs w:val="28"/>
              </w:rPr>
            </w:pPr>
          </w:p>
          <w:p w:rsidR="007D6490" w:rsidRDefault="007D6490" w:rsidP="00635311">
            <w:pPr>
              <w:spacing w:after="0" w:line="240" w:lineRule="auto"/>
              <w:rPr>
                <w:rFonts w:ascii="Times New Roman" w:hAnsi="Times New Roman"/>
                <w:b/>
                <w:bCs/>
                <w:sz w:val="24"/>
                <w:szCs w:val="28"/>
              </w:rPr>
            </w:pPr>
          </w:p>
          <w:p w:rsidR="007D6490" w:rsidRPr="004634C3" w:rsidRDefault="007D6490" w:rsidP="00635311">
            <w:pPr>
              <w:spacing w:after="0" w:line="240" w:lineRule="auto"/>
              <w:rPr>
                <w:rFonts w:ascii="Times New Roman" w:hAnsi="Times New Roman"/>
                <w:b/>
                <w:bCs/>
                <w:sz w:val="24"/>
                <w:szCs w:val="28"/>
              </w:rPr>
            </w:pPr>
          </w:p>
        </w:tc>
      </w:tr>
      <w:tr w:rsidR="007D6490" w:rsidRPr="005C52AC" w:rsidTr="00635311">
        <w:tc>
          <w:tcPr>
            <w:tcW w:w="3680" w:type="dxa"/>
          </w:tcPr>
          <w:p w:rsidR="007D6490" w:rsidRPr="004634C3" w:rsidRDefault="007D6490" w:rsidP="002B20B3">
            <w:pPr>
              <w:spacing w:after="0" w:line="240" w:lineRule="auto"/>
              <w:rPr>
                <w:rFonts w:ascii="Times New Roman" w:hAnsi="Times New Roman"/>
                <w:b/>
                <w:bCs/>
                <w:sz w:val="24"/>
                <w:szCs w:val="28"/>
              </w:rPr>
            </w:pPr>
          </w:p>
        </w:tc>
      </w:tr>
    </w:tbl>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p>
    <w:p w:rsidR="007D6490" w:rsidRPr="004634C3" w:rsidRDefault="007D6490" w:rsidP="00096EB1">
      <w:pPr>
        <w:tabs>
          <w:tab w:val="left" w:pos="680"/>
          <w:tab w:val="left" w:pos="851"/>
          <w:tab w:val="left" w:pos="6240"/>
        </w:tabs>
        <w:spacing w:after="0" w:line="240" w:lineRule="auto"/>
        <w:rPr>
          <w:rFonts w:ascii="Times New Roman" w:hAnsi="Times New Roman"/>
          <w:sz w:val="28"/>
          <w:szCs w:val="28"/>
        </w:rPr>
      </w:pPr>
    </w:p>
    <w:p w:rsidR="007D6490" w:rsidRPr="004634C3" w:rsidRDefault="007D6490"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7D6490" w:rsidRPr="004634C3" w:rsidRDefault="007D6490" w:rsidP="00096EB1">
      <w:pPr>
        <w:tabs>
          <w:tab w:val="left" w:pos="680"/>
          <w:tab w:val="left" w:pos="851"/>
        </w:tabs>
        <w:spacing w:after="0" w:line="240" w:lineRule="auto"/>
        <w:jc w:val="center"/>
        <w:rPr>
          <w:rFonts w:ascii="Times New Roman" w:hAnsi="Times New Roman"/>
          <w:sz w:val="28"/>
          <w:szCs w:val="28"/>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7D6490" w:rsidRPr="005C52AC" w:rsidTr="00635311">
        <w:trPr>
          <w:trHeight w:val="409"/>
        </w:trPr>
        <w:tc>
          <w:tcPr>
            <w:tcW w:w="3646" w:type="dxa"/>
          </w:tcPr>
          <w:p w:rsidR="007D6490" w:rsidRPr="004634C3" w:rsidRDefault="007D6490"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7D6490" w:rsidRPr="004634C3" w:rsidRDefault="007D6490"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7D6490" w:rsidRPr="005C52AC" w:rsidTr="00635311">
        <w:trPr>
          <w:trHeight w:val="402"/>
        </w:trPr>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7D6490" w:rsidRPr="004634C3" w:rsidRDefault="007D6490" w:rsidP="00096EB1">
            <w:pPr>
              <w:spacing w:after="0" w:line="240" w:lineRule="auto"/>
              <w:jc w:val="both"/>
              <w:rPr>
                <w:rFonts w:ascii="Times New Roman" w:hAnsi="Times New Roman"/>
                <w:sz w:val="28"/>
              </w:rPr>
            </w:pPr>
            <w:r>
              <w:rPr>
                <w:rFonts w:ascii="Times New Roman" w:hAnsi="Times New Roman"/>
                <w:sz w:val="28"/>
                <w:szCs w:val="28"/>
              </w:rPr>
              <w:t>Начальное образование</w:t>
            </w: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bookmarkStart w:id="0" w:name="_GoBack"/>
      <w:bookmarkEnd w:id="0"/>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7D6490" w:rsidRPr="004634C3" w:rsidRDefault="007D6490" w:rsidP="00AE11B0">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7D6490" w:rsidRPr="00DD192C" w:rsidRDefault="007D6490" w:rsidP="00AE11B0">
      <w:pPr>
        <w:shd w:val="clear" w:color="auto" w:fill="FFFFFF"/>
        <w:spacing w:after="0" w:line="240" w:lineRule="auto"/>
        <w:ind w:firstLine="374"/>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7D6490" w:rsidRDefault="007D6490" w:rsidP="00AE11B0">
      <w:pPr>
        <w:shd w:val="clear" w:color="auto" w:fill="FFFFFF"/>
        <w:spacing w:after="0" w:line="240" w:lineRule="auto"/>
        <w:ind w:firstLine="374"/>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AE11B0">
      <w:pPr>
        <w:autoSpaceDE w:val="0"/>
        <w:autoSpaceDN w:val="0"/>
        <w:adjustRightInd w:val="0"/>
        <w:spacing w:after="0" w:line="240" w:lineRule="auto"/>
        <w:rPr>
          <w:rFonts w:ascii="Times New Roman" w:hAnsi="Times New Roman"/>
          <w:sz w:val="24"/>
          <w:szCs w:val="24"/>
        </w:rPr>
      </w:pPr>
    </w:p>
    <w:p w:rsidR="007D6490" w:rsidRDefault="007D6490"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3658"/>
        <w:gridCol w:w="3402"/>
      </w:tblGrid>
      <w:tr w:rsidR="007D6490" w:rsidRPr="005C52AC" w:rsidTr="00622D4E">
        <w:tc>
          <w:tcPr>
            <w:tcW w:w="2405"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658"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7D6490" w:rsidRPr="005C52AC" w:rsidTr="00622D4E">
        <w:trPr>
          <w:trHeight w:val="416"/>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7D6490" w:rsidRDefault="007D6490">
            <w:pPr>
              <w:spacing w:after="0" w:line="240" w:lineRule="auto"/>
              <w:jc w:val="both"/>
              <w:rPr>
                <w:rFonts w:ascii="Times New Roman" w:hAnsi="Times New Roman"/>
                <w:sz w:val="24"/>
                <w:szCs w:val="24"/>
                <w:lang w:eastAsia="en-US"/>
              </w:rPr>
            </w:pPr>
          </w:p>
        </w:tc>
        <w:tc>
          <w:tcPr>
            <w:tcW w:w="3658"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Default="007D6490">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658" w:type="dxa"/>
          </w:tcPr>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неформальную и др.)</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7D6490" w:rsidRDefault="007D6490">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2747FF" w:rsidRDefault="007D6490">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w:t>
            </w:r>
            <w:r>
              <w:rPr>
                <w:rFonts w:ascii="Times New Roman" w:hAnsi="Times New Roman"/>
                <w:sz w:val="24"/>
                <w:szCs w:val="24"/>
                <w:lang w:eastAsia="en-US"/>
              </w:rPr>
              <w:lastRenderedPageBreak/>
              <w:t xml:space="preserve">образовательных и воспитательных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 xml:space="preserve">индивидуальных </w:t>
            </w:r>
            <w:r w:rsidRPr="00DA75DA">
              <w:rPr>
                <w:rFonts w:ascii="Times New Roman" w:hAnsi="Times New Roman"/>
                <w:sz w:val="24"/>
                <w:szCs w:val="24"/>
                <w:lang w:eastAsia="en-US"/>
              </w:rPr>
              <w:lastRenderedPageBreak/>
              <w:t>воспитательных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 xml:space="preserve">общественностью; </w:t>
            </w:r>
            <w:r w:rsidRPr="00DA75DA">
              <w:rPr>
                <w:rFonts w:ascii="Times New Roman" w:hAnsi="Times New Roman"/>
                <w:sz w:val="24"/>
                <w:szCs w:val="24"/>
                <w:lang w:eastAsia="en-US"/>
              </w:rPr>
              <w:lastRenderedPageBreak/>
              <w:t>закономерности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2747FF" w:rsidRDefault="007D6490">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lastRenderedPageBreak/>
              <w:t xml:space="preserve">приемами и навыками организации совместной деятельности с обучающимися и другими участниками образовательного процесса.  </w:t>
            </w:r>
          </w:p>
        </w:tc>
      </w:tr>
      <w:tr w:rsidR="007D6490" w:rsidRPr="005C52AC" w:rsidTr="00622D4E">
        <w:trPr>
          <w:trHeight w:val="2685"/>
        </w:trPr>
        <w:tc>
          <w:tcPr>
            <w:tcW w:w="2405"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lastRenderedPageBreak/>
              <w:t>ПК-4. Способен</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организовывать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деятельность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обучающихся,</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направленную на</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развитие интереса кучебному предмету в</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рамках урочной 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внеурочной</w:t>
            </w:r>
          </w:p>
          <w:p w:rsidR="007D6490" w:rsidRDefault="007D6490" w:rsidP="00807EF9">
            <w:pPr>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деятельности</w:t>
            </w:r>
          </w:p>
        </w:tc>
        <w:tc>
          <w:tcPr>
            <w:tcW w:w="3658"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ПК-4.1. Знает: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Default="007D6490" w:rsidP="00807EF9">
            <w:pPr>
              <w:autoSpaceDE w:val="0"/>
              <w:autoSpaceDN w:val="0"/>
              <w:adjustRightInd w:val="0"/>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Зна</w:t>
            </w:r>
            <w:r>
              <w:rPr>
                <w:rFonts w:ascii="Times New Roman" w:hAnsi="Times New Roman"/>
                <w:color w:val="000000"/>
                <w:sz w:val="24"/>
                <w:szCs w:val="24"/>
              </w:rPr>
              <w:t>ть</w:t>
            </w:r>
            <w:r w:rsidRPr="00807EF9">
              <w:rPr>
                <w:rFonts w:ascii="Times New Roman" w:hAnsi="Times New Roman"/>
                <w:color w:val="000000"/>
                <w:sz w:val="24"/>
                <w:szCs w:val="24"/>
              </w:rPr>
              <w:t>: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Уме</w:t>
            </w:r>
            <w:r>
              <w:rPr>
                <w:rFonts w:ascii="Times New Roman" w:hAnsi="Times New Roman"/>
                <w:color w:val="000000"/>
                <w:sz w:val="24"/>
                <w:szCs w:val="24"/>
              </w:rPr>
              <w:t>ть</w:t>
            </w:r>
            <w:r w:rsidRPr="00807EF9">
              <w:rPr>
                <w:rFonts w:ascii="Times New Roman" w:hAnsi="Times New Roman"/>
                <w:color w:val="000000"/>
                <w:sz w:val="24"/>
                <w:szCs w:val="24"/>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Pr="002747FF" w:rsidRDefault="007D6490" w:rsidP="00807EF9">
            <w:pPr>
              <w:spacing w:after="0" w:line="240" w:lineRule="auto"/>
              <w:jc w:val="both"/>
              <w:rPr>
                <w:rFonts w:ascii="Times New Roman" w:hAnsi="Times New Roman"/>
                <w:sz w:val="24"/>
                <w:szCs w:val="24"/>
                <w:highlight w:val="lightGray"/>
                <w:lang w:eastAsia="en-US"/>
              </w:rPr>
            </w:pPr>
            <w:r w:rsidRPr="00807EF9">
              <w:rPr>
                <w:rFonts w:ascii="Times New Roman" w:hAnsi="Times New Roman"/>
                <w:color w:val="000000"/>
                <w:sz w:val="24"/>
                <w:szCs w:val="24"/>
              </w:rPr>
              <w:t>Владе</w:t>
            </w:r>
            <w:r>
              <w:rPr>
                <w:rFonts w:ascii="Times New Roman" w:hAnsi="Times New Roman"/>
                <w:color w:val="000000"/>
                <w:sz w:val="24"/>
                <w:szCs w:val="24"/>
              </w:rPr>
              <w:t>ть</w:t>
            </w:r>
            <w:r w:rsidRPr="00807EF9">
              <w:rPr>
                <w:rFonts w:ascii="Times New Roman" w:hAnsi="Times New Roman"/>
                <w:color w:val="000000"/>
                <w:sz w:val="24"/>
                <w:szCs w:val="24"/>
              </w:rPr>
              <w:t>: умениями по организации разных видов деятельности обучающихся при обучении и приемами развития познавательного интереса</w:t>
            </w:r>
          </w:p>
        </w:tc>
      </w:tr>
    </w:tbl>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lastRenderedPageBreak/>
        <w:t>Место дисциплины (модуля) в структуре образовательной программы</w:t>
      </w:r>
    </w:p>
    <w:p w:rsidR="007D6490" w:rsidRPr="00B76746" w:rsidRDefault="007D6490"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7D6490" w:rsidRPr="00B76746" w:rsidRDefault="007D6490"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7D6490" w:rsidRPr="009B70A8" w:rsidRDefault="007D6490" w:rsidP="00096EB1">
      <w:pPr>
        <w:suppressAutoHyphens/>
        <w:spacing w:after="0" w:line="240" w:lineRule="auto"/>
        <w:ind w:firstLine="709"/>
        <w:jc w:val="center"/>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552"/>
        <w:gridCol w:w="2693"/>
      </w:tblGrid>
      <w:tr w:rsidR="007D6490" w:rsidRPr="005C52AC" w:rsidTr="00470741">
        <w:tc>
          <w:tcPr>
            <w:tcW w:w="1565"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552"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93"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55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Педагогика начального образования</w:t>
            </w:r>
          </w:p>
        </w:tc>
        <w:tc>
          <w:tcPr>
            <w:tcW w:w="2693" w:type="dxa"/>
          </w:tcPr>
          <w:p w:rsidR="007D6490" w:rsidRPr="00B76746" w:rsidRDefault="007D6490" w:rsidP="00C93D64">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учителя младших классов</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B76746" w:rsidRDefault="007D6490" w:rsidP="00635311">
            <w:pPr>
              <w:spacing w:after="0" w:line="240" w:lineRule="auto"/>
              <w:jc w:val="both"/>
              <w:rPr>
                <w:rFonts w:ascii="Times New Roman" w:hAnsi="Times New Roman"/>
                <w:sz w:val="24"/>
                <w:szCs w:val="24"/>
              </w:rPr>
            </w:pPr>
            <w:r w:rsidRPr="00CB2C9A">
              <w:rPr>
                <w:rFonts w:ascii="Times New Roman" w:hAnsi="Times New Roman"/>
                <w:sz w:val="24"/>
                <w:szCs w:val="24"/>
              </w:rPr>
              <w:t>Проектная деятельность в начальной школе</w:t>
            </w:r>
            <w:r w:rsidRPr="00CB2C9A">
              <w:rPr>
                <w:rFonts w:ascii="Times New Roman" w:hAnsi="Times New Roman"/>
                <w:sz w:val="24"/>
                <w:szCs w:val="24"/>
              </w:rPr>
              <w:tab/>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Психология развития человека в образовании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Решение психологических проблем в педагогической деятельности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Инклюзивное образование детей с ограниченными возможностями здоровья</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Технология и организация воспитательных практик</w:t>
            </w:r>
          </w:p>
          <w:p w:rsidR="007D6490" w:rsidRPr="00B76746" w:rsidRDefault="007D6490" w:rsidP="00635311">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литературного чтения с практикой читательской деятельности</w:t>
            </w:r>
            <w:r w:rsidRPr="00CB2C9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преподавания технологии с практикумом</w:t>
            </w:r>
            <w:r w:rsidRPr="00CB2C9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Методика обучения математике в начальной школе</w:t>
            </w:r>
            <w:r w:rsidRPr="0067307A">
              <w:rPr>
                <w:rFonts w:ascii="Times New Roman" w:hAnsi="Times New Roman"/>
                <w:sz w:val="24"/>
                <w:szCs w:val="24"/>
              </w:rPr>
              <w:tab/>
            </w:r>
          </w:p>
        </w:tc>
        <w:tc>
          <w:tcPr>
            <w:tcW w:w="2693" w:type="dxa"/>
          </w:tcPr>
          <w:p w:rsidR="007D6490" w:rsidRPr="007F4E11" w:rsidRDefault="007D6490" w:rsidP="0067307A">
            <w:pPr>
              <w:suppressAutoHyphens/>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Педагогика школы</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 xml:space="preserve">Методика обучения </w:t>
            </w:r>
            <w:r w:rsidRPr="007F4E11">
              <w:rPr>
                <w:rFonts w:ascii="Times New Roman" w:hAnsi="Times New Roman"/>
                <w:sz w:val="24"/>
                <w:szCs w:val="24"/>
              </w:rPr>
              <w:lastRenderedPageBreak/>
              <w:t>русскому языку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67307A">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7D6490" w:rsidRDefault="007D6490" w:rsidP="00635311">
            <w:pPr>
              <w:suppressAutoHyphens/>
              <w:spacing w:after="0" w:line="240" w:lineRule="auto"/>
              <w:jc w:val="both"/>
              <w:rPr>
                <w:rFonts w:ascii="Times New Roman" w:hAnsi="Times New Roman"/>
                <w:sz w:val="24"/>
                <w:szCs w:val="24"/>
                <w:lang w:eastAsia="en-US"/>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литературного чтения с практикой читательской деятельности</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обучения математике в начальной школе</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преподавания технологии с практикумом</w:t>
            </w:r>
          </w:p>
          <w:p w:rsidR="007D6490" w:rsidRPr="00B76746" w:rsidRDefault="007D6490" w:rsidP="00635311">
            <w:pPr>
              <w:suppressAutoHyphens/>
              <w:spacing w:after="0" w:line="240" w:lineRule="auto"/>
              <w:jc w:val="both"/>
              <w:rPr>
                <w:rFonts w:ascii="Times New Roman" w:hAnsi="Times New Roman"/>
                <w:sz w:val="24"/>
                <w:szCs w:val="24"/>
              </w:rPr>
            </w:pPr>
          </w:p>
        </w:tc>
        <w:tc>
          <w:tcPr>
            <w:tcW w:w="2693" w:type="dxa"/>
          </w:tcPr>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Русский язык</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Психология развития человека в образовании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 xml:space="preserve">Теория и методика музыкального воспитания младших </w:t>
            </w:r>
            <w:r w:rsidRPr="007F4E11">
              <w:rPr>
                <w:rFonts w:ascii="Times New Roman" w:hAnsi="Times New Roman"/>
                <w:sz w:val="24"/>
                <w:szCs w:val="24"/>
              </w:rPr>
              <w:lastRenderedPageBreak/>
              <w:t>школьников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Организация учебно-исследовательской работы учителя младших классов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Проектная деятельность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Народная художественная культура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Гжельского промысла с практикумом для использования в начальной школе</w:t>
            </w:r>
          </w:p>
          <w:p w:rsidR="007D6490" w:rsidRPr="007F4E11" w:rsidRDefault="007D6490" w:rsidP="00470741">
            <w:pPr>
              <w:spacing w:after="0" w:line="240" w:lineRule="auto"/>
              <w:jc w:val="both"/>
              <w:rPr>
                <w:rFonts w:ascii="Times New Roman" w:hAnsi="Times New Roman"/>
                <w:sz w:val="24"/>
                <w:szCs w:val="24"/>
              </w:rPr>
            </w:pPr>
            <w:r w:rsidRPr="001249CD">
              <w:rPr>
                <w:rFonts w:ascii="Times New Roman" w:hAnsi="Times New Roman"/>
                <w:sz w:val="24"/>
                <w:szCs w:val="24"/>
              </w:rPr>
              <w:t>Школьное краеведение</w:t>
            </w:r>
          </w:p>
          <w:p w:rsidR="007D6490" w:rsidRPr="007F4E11" w:rsidRDefault="007D6490" w:rsidP="0067307A">
            <w:pPr>
              <w:spacing w:after="0" w:line="240" w:lineRule="auto"/>
              <w:jc w:val="both"/>
              <w:rPr>
                <w:rFonts w:ascii="Times New Roman" w:hAnsi="Times New Roman"/>
                <w:sz w:val="24"/>
                <w:szCs w:val="24"/>
              </w:rPr>
            </w:pPr>
          </w:p>
        </w:tc>
      </w:tr>
    </w:tbl>
    <w:p w:rsidR="007D6490" w:rsidRPr="00AE11B0" w:rsidRDefault="007D6490" w:rsidP="00AE11B0">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7D6490" w:rsidRPr="00B76746" w:rsidRDefault="007D6490"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7D6490" w:rsidRDefault="007D6490" w:rsidP="00096EB1">
      <w:pPr>
        <w:suppressAutoHyphens/>
        <w:spacing w:after="0" w:line="240" w:lineRule="auto"/>
        <w:ind w:firstLine="709"/>
        <w:jc w:val="both"/>
        <w:rPr>
          <w:rFonts w:ascii="Times New Roman" w:hAnsi="Times New Roman"/>
          <w:sz w:val="24"/>
          <w:szCs w:val="24"/>
          <w:highlight w:val="yellow"/>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7D6490" w:rsidRPr="00B76746" w:rsidRDefault="007D6490"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D6490" w:rsidRPr="005C52AC" w:rsidTr="00A028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7D6490" w:rsidRPr="005C52AC" w:rsidTr="00A0289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rPr>
                <w:rFonts w:ascii="Times New Roman" w:hAnsi="Times New Roman"/>
                <w:sz w:val="24"/>
                <w:szCs w:val="24"/>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b/>
                <w:bCs/>
                <w:i/>
                <w:iCs/>
                <w:sz w:val="24"/>
                <w:szCs w:val="24"/>
              </w:rPr>
            </w:pPr>
            <w:r>
              <w:rPr>
                <w:rFonts w:ascii="Times New Roman" w:hAnsi="Times New Roman"/>
                <w:b/>
                <w:bCs/>
                <w:i/>
                <w:iCs/>
                <w:sz w:val="24"/>
                <w:szCs w:val="24"/>
              </w:rPr>
              <w:t>Очно-заочная</w:t>
            </w:r>
          </w:p>
        </w:tc>
      </w:tr>
      <w:tr w:rsidR="007D6490" w:rsidRPr="005C52AC" w:rsidTr="00A028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6D5571" w:rsidRDefault="007D6490"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6D5571" w:rsidRDefault="007D6490"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A656E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/108</w:t>
            </w:r>
          </w:p>
        </w:tc>
      </w:tr>
      <w:tr w:rsidR="007D6490" w:rsidRPr="005C52AC" w:rsidTr="00A028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rPr>
            </w:pPr>
          </w:p>
        </w:tc>
      </w:tr>
      <w:tr w:rsidR="007D6490" w:rsidRPr="005C52AC" w:rsidTr="00A0289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86657A"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77235E"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635311">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7D6490" w:rsidRPr="005C52AC" w:rsidTr="00A0289B">
        <w:trPr>
          <w:trHeight w:val="1"/>
        </w:trPr>
        <w:tc>
          <w:tcPr>
            <w:tcW w:w="250" w:type="dxa"/>
            <w:vMerge/>
            <w:tcBorders>
              <w:left w:val="single" w:sz="2" w:space="0" w:color="000000"/>
              <w:right w:val="single" w:sz="2" w:space="0" w:color="000000"/>
            </w:tcBorders>
            <w:shd w:val="clear" w:color="000000" w:fill="FFFFFF"/>
          </w:tcPr>
          <w:p w:rsidR="007D6490" w:rsidRPr="00B76746" w:rsidRDefault="007D6490"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A656EC">
            <w:pPr>
              <w:spacing w:after="0" w:line="240" w:lineRule="auto"/>
              <w:jc w:val="center"/>
              <w:rPr>
                <w:rFonts w:ascii="Times New Roman" w:hAnsi="Times New Roman"/>
                <w:sz w:val="24"/>
                <w:szCs w:val="24"/>
              </w:rPr>
            </w:pPr>
            <w:r>
              <w:rPr>
                <w:rFonts w:ascii="Times New Roman" w:hAnsi="Times New Roman"/>
                <w:sz w:val="24"/>
                <w:szCs w:val="24"/>
              </w:rP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77235E"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635311">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r>
      <w:tr w:rsidR="007D6490" w:rsidRPr="005C52AC" w:rsidTr="00A0289B">
        <w:trPr>
          <w:trHeight w:val="421"/>
        </w:trPr>
        <w:tc>
          <w:tcPr>
            <w:tcW w:w="250" w:type="dxa"/>
            <w:vMerge/>
            <w:tcBorders>
              <w:left w:val="single" w:sz="2" w:space="0" w:color="000000"/>
              <w:right w:val="single" w:sz="2" w:space="0" w:color="000000"/>
            </w:tcBorders>
            <w:shd w:val="clear" w:color="000000" w:fill="FFFFFF"/>
          </w:tcPr>
          <w:p w:rsidR="007D6490" w:rsidRPr="00B76746" w:rsidRDefault="007D6490"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p>
        </w:tc>
      </w:tr>
      <w:tr w:rsidR="007D6490" w:rsidRPr="005C52AC" w:rsidTr="00A0289B">
        <w:trPr>
          <w:trHeight w:val="1"/>
        </w:trPr>
        <w:tc>
          <w:tcPr>
            <w:tcW w:w="250" w:type="dxa"/>
            <w:vMerge/>
            <w:tcBorders>
              <w:left w:val="single" w:sz="2" w:space="0" w:color="000000"/>
              <w:right w:val="single" w:sz="2" w:space="0" w:color="000000"/>
            </w:tcBorders>
            <w:shd w:val="clear" w:color="000000" w:fill="FFFFFF"/>
          </w:tcPr>
          <w:p w:rsidR="007D6490" w:rsidRPr="00B76746" w:rsidRDefault="007D6490"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762237"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762237"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635311">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7D6490" w:rsidRPr="005C52AC" w:rsidTr="00A0289B">
        <w:trPr>
          <w:trHeight w:val="1"/>
        </w:trPr>
        <w:tc>
          <w:tcPr>
            <w:tcW w:w="250" w:type="dxa"/>
            <w:vMerge/>
            <w:tcBorders>
              <w:left w:val="single" w:sz="2" w:space="0" w:color="000000"/>
              <w:right w:val="single" w:sz="2" w:space="0" w:color="000000"/>
            </w:tcBorders>
            <w:shd w:val="clear" w:color="000000" w:fill="FFFFFF"/>
          </w:tcPr>
          <w:p w:rsidR="007D6490" w:rsidRPr="00B76746" w:rsidRDefault="007D6490"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5C52AC" w:rsidRDefault="007D6490" w:rsidP="001E0739">
            <w:pPr>
              <w:jc w:val="center"/>
              <w:rPr>
                <w:rFonts w:ascii="Times New Roman" w:hAnsi="Times New Roman"/>
                <w:sz w:val="24"/>
                <w:szCs w:val="24"/>
              </w:rPr>
            </w:pPr>
            <w:r>
              <w:rPr>
                <w:rFonts w:ascii="Times New Roman" w:hAnsi="Times New Roman"/>
                <w:sz w:val="24"/>
                <w:szCs w:val="24"/>
              </w:rPr>
              <w:t>18</w:t>
            </w:r>
          </w:p>
          <w:p w:rsidR="007D6490" w:rsidRPr="00B76746" w:rsidRDefault="007D6490" w:rsidP="00635311">
            <w:pPr>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635311">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r w:rsidR="007D6490" w:rsidRPr="005C52AC" w:rsidTr="00A028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77235E"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89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D6490" w:rsidRPr="00A0289B" w:rsidRDefault="007D6490" w:rsidP="00635311">
            <w:pPr>
              <w:spacing w:after="0" w:line="240" w:lineRule="auto"/>
              <w:jc w:val="center"/>
              <w:rPr>
                <w:rFonts w:ascii="Times New Roman" w:hAnsi="Times New Roman"/>
                <w:sz w:val="24"/>
                <w:szCs w:val="24"/>
                <w:lang w:val="en-US"/>
              </w:rPr>
            </w:pPr>
            <w:r>
              <w:rPr>
                <w:rFonts w:ascii="Times New Roman" w:hAnsi="Times New Roman"/>
                <w:sz w:val="24"/>
                <w:szCs w:val="24"/>
                <w:lang w:val="en-US"/>
              </w:rPr>
              <w:t>64</w:t>
            </w:r>
          </w:p>
        </w:tc>
      </w:tr>
    </w:tbl>
    <w:p w:rsidR="007D6490" w:rsidRPr="00AE11B0" w:rsidRDefault="007D6490" w:rsidP="00AE11B0">
      <w:pPr>
        <w:spacing w:after="0" w:line="240" w:lineRule="auto"/>
        <w:jc w:val="both"/>
        <w:rPr>
          <w:rFonts w:ascii="Times New Roman" w:hAnsi="Times New Roman"/>
          <w:sz w:val="24"/>
          <w:szCs w:val="24"/>
        </w:rPr>
      </w:pPr>
      <w:r w:rsidRPr="00AE11B0">
        <w:rPr>
          <w:rFonts w:ascii="Times New Roman" w:hAnsi="Times New Roman"/>
          <w:sz w:val="24"/>
          <w:szCs w:val="24"/>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6490" w:rsidRDefault="007D6490" w:rsidP="00AE11B0">
      <w:pPr>
        <w:widowControl w:val="0"/>
        <w:autoSpaceDE w:val="0"/>
        <w:autoSpaceDN w:val="0"/>
        <w:adjustRightInd w:val="0"/>
        <w:spacing w:after="0" w:line="240" w:lineRule="auto"/>
        <w:ind w:left="142"/>
        <w:contextualSpacing/>
        <w:jc w:val="both"/>
        <w:rPr>
          <w:rFonts w:ascii="Times New Roman" w:hAnsi="Times New Roman"/>
          <w:b/>
          <w:i/>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490" w:rsidRPr="00B76746" w:rsidRDefault="007D6490"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7D6490" w:rsidRPr="00B76746" w:rsidRDefault="007D6490"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7D6490" w:rsidRPr="00B76746" w:rsidRDefault="007D6490"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7D6490" w:rsidRPr="005C52AC" w:rsidTr="00635311">
        <w:tc>
          <w:tcPr>
            <w:tcW w:w="684" w:type="dxa"/>
            <w:vMerge/>
          </w:tcPr>
          <w:p w:rsidR="007D6490" w:rsidRPr="00B76746" w:rsidRDefault="007D6490" w:rsidP="00635311">
            <w:pPr>
              <w:spacing w:after="0" w:line="240" w:lineRule="auto"/>
              <w:jc w:val="center"/>
              <w:rPr>
                <w:rFonts w:ascii="Times New Roman" w:hAnsi="Times New Roman"/>
                <w:b/>
                <w:sz w:val="24"/>
                <w:szCs w:val="24"/>
              </w:rPr>
            </w:pPr>
          </w:p>
        </w:tc>
        <w:tc>
          <w:tcPr>
            <w:tcW w:w="2708" w:type="dxa"/>
            <w:vMerge/>
          </w:tcPr>
          <w:p w:rsidR="007D6490" w:rsidRPr="00B76746" w:rsidRDefault="007D6490" w:rsidP="00635311">
            <w:pPr>
              <w:spacing w:after="0" w:line="240" w:lineRule="auto"/>
              <w:jc w:val="center"/>
              <w:rPr>
                <w:rFonts w:ascii="Times New Roman" w:hAnsi="Times New Roman"/>
                <w:b/>
                <w:sz w:val="24"/>
                <w:szCs w:val="24"/>
              </w:rPr>
            </w:pPr>
          </w:p>
        </w:tc>
        <w:tc>
          <w:tcPr>
            <w:tcW w:w="2697" w:type="dxa"/>
            <w:gridSpan w:val="3"/>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7D6490" w:rsidRPr="005C52AC" w:rsidTr="00635311">
        <w:tc>
          <w:tcPr>
            <w:tcW w:w="684" w:type="dxa"/>
            <w:vMerge/>
          </w:tcPr>
          <w:p w:rsidR="007D6490" w:rsidRPr="00B76746" w:rsidRDefault="007D6490" w:rsidP="00635311">
            <w:pPr>
              <w:spacing w:after="0" w:line="240" w:lineRule="auto"/>
              <w:jc w:val="both"/>
              <w:rPr>
                <w:rFonts w:ascii="Times New Roman" w:hAnsi="Times New Roman"/>
                <w:sz w:val="24"/>
                <w:szCs w:val="24"/>
              </w:rPr>
            </w:pPr>
          </w:p>
        </w:tc>
        <w:tc>
          <w:tcPr>
            <w:tcW w:w="2708" w:type="dxa"/>
            <w:vMerge/>
          </w:tcPr>
          <w:p w:rsidR="007D6490" w:rsidRPr="00B76746" w:rsidRDefault="007D6490" w:rsidP="00635311">
            <w:pPr>
              <w:spacing w:after="0" w:line="240" w:lineRule="auto"/>
              <w:jc w:val="both"/>
              <w:rPr>
                <w:rFonts w:ascii="Times New Roman" w:hAnsi="Times New Roman"/>
                <w:sz w:val="24"/>
                <w:szCs w:val="24"/>
              </w:rPr>
            </w:pPr>
          </w:p>
        </w:tc>
        <w:tc>
          <w:tcPr>
            <w:tcW w:w="824"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7D6490" w:rsidRPr="00B76746" w:rsidRDefault="007D6490"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7D6490" w:rsidRPr="00B76746" w:rsidRDefault="007D6490" w:rsidP="00635311">
            <w:pPr>
              <w:spacing w:after="0" w:line="240" w:lineRule="auto"/>
              <w:jc w:val="both"/>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6377DD" w:rsidRDefault="007D6490"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7D6490" w:rsidRPr="006377DD" w:rsidRDefault="007D6490"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7D6490" w:rsidRPr="006377DD" w:rsidRDefault="007D6490"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7D6490" w:rsidRPr="006377DD" w:rsidRDefault="007D6490" w:rsidP="00635311">
            <w:pPr>
              <w:spacing w:after="0" w:line="240" w:lineRule="auto"/>
              <w:jc w:val="center"/>
              <w:rPr>
                <w:rFonts w:ascii="Times New Roman" w:hAnsi="Times New Roman"/>
                <w:b/>
                <w:sz w:val="24"/>
                <w:szCs w:val="24"/>
              </w:rPr>
            </w:pPr>
          </w:p>
        </w:tc>
        <w:tc>
          <w:tcPr>
            <w:tcW w:w="2142" w:type="dxa"/>
          </w:tcPr>
          <w:p w:rsidR="007D6490" w:rsidRPr="006377DD"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8D045F" w:rsidRDefault="007D6490"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2697" w:type="dxa"/>
            <w:gridSpan w:val="3"/>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824"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635311">
            <w:pPr>
              <w:spacing w:after="0" w:line="240" w:lineRule="auto"/>
              <w:rPr>
                <w:rFonts w:ascii="Times New Roman" w:hAnsi="Times New Roman"/>
                <w:b/>
                <w:sz w:val="24"/>
                <w:szCs w:val="24"/>
              </w:rPr>
            </w:pP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7D6490" w:rsidRPr="005C52AC" w:rsidTr="00635311">
        <w:tc>
          <w:tcPr>
            <w:tcW w:w="684" w:type="dxa"/>
          </w:tcPr>
          <w:p w:rsidR="007D6490"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2D25E6">
        <w:tc>
          <w:tcPr>
            <w:tcW w:w="684"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2697" w:type="dxa"/>
            <w:gridSpan w:val="3"/>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824"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2D25E6">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2D25E6">
            <w:pPr>
              <w:spacing w:after="0" w:line="240" w:lineRule="auto"/>
              <w:rPr>
                <w:rFonts w:ascii="Times New Roman" w:hAnsi="Times New Roman"/>
                <w:b/>
                <w:sz w:val="24"/>
                <w:szCs w:val="24"/>
              </w:rPr>
            </w:pP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64</w:t>
            </w:r>
          </w:p>
        </w:tc>
      </w:tr>
    </w:tbl>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8D045F"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B76746" w:rsidRDefault="007D6490"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7D6490" w:rsidRPr="00B76746" w:rsidRDefault="007D6490" w:rsidP="00096EB1">
      <w:pPr>
        <w:autoSpaceDE w:val="0"/>
        <w:autoSpaceDN w:val="0"/>
        <w:adjustRightInd w:val="0"/>
        <w:spacing w:after="0" w:line="240" w:lineRule="auto"/>
        <w:ind w:left="1440"/>
        <w:jc w:val="center"/>
        <w:rPr>
          <w:rFonts w:ascii="Times New Roman" w:hAnsi="Times New Roman"/>
          <w:b/>
          <w:sz w:val="24"/>
          <w:szCs w:val="24"/>
        </w:rPr>
      </w:pPr>
    </w:p>
    <w:p w:rsidR="007D6490" w:rsidRPr="00B76746" w:rsidRDefault="007D6490"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w:t>
            </w:r>
            <w:r>
              <w:rPr>
                <w:rFonts w:ascii="Times New Roman" w:hAnsi="Times New Roman"/>
                <w:sz w:val="24"/>
                <w:szCs w:val="24"/>
              </w:rPr>
              <w:lastRenderedPageBreak/>
              <w:t xml:space="preserve">Педагогическая психология. Клиническая  психология. Юридическая психология. Психология труда. Психология физического воспитания и спорта.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7D6490" w:rsidRPr="00B76746"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7D6490"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7D6490" w:rsidRPr="001F2CA4"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lastRenderedPageBreak/>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7D6490" w:rsidRPr="00B76746"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7D6490" w:rsidRPr="001B7A5C"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7D6490"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w:t>
            </w:r>
            <w:r w:rsidRPr="00173E69">
              <w:rPr>
                <w:rFonts w:ascii="Times New Roman" w:hAnsi="Times New Roman"/>
                <w:sz w:val="24"/>
                <w:szCs w:val="24"/>
              </w:rPr>
              <w:lastRenderedPageBreak/>
              <w:t>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7D6490" w:rsidRPr="00B76746"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w:t>
            </w:r>
            <w:r w:rsidRPr="00DE493C">
              <w:rPr>
                <w:rFonts w:ascii="Times New Roman" w:hAnsi="Times New Roman"/>
                <w:sz w:val="24"/>
                <w:szCs w:val="24"/>
              </w:rPr>
              <w:lastRenderedPageBreak/>
              <w:t>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7D6490" w:rsidRPr="00B76746"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w:t>
            </w:r>
            <w:r w:rsidRPr="000A7081">
              <w:rPr>
                <w:rFonts w:ascii="Times New Roman" w:hAnsi="Times New Roman"/>
                <w:sz w:val="24"/>
                <w:szCs w:val="24"/>
              </w:rPr>
              <w:lastRenderedPageBreak/>
              <w:t>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7D6490" w:rsidRPr="00B76746" w:rsidRDefault="007D6490" w:rsidP="00635311">
            <w:pPr>
              <w:spacing w:after="50" w:line="240" w:lineRule="auto"/>
              <w:jc w:val="both"/>
              <w:rPr>
                <w:rFonts w:ascii="Times New Roman" w:hAnsi="Times New Roman"/>
                <w:sz w:val="24"/>
                <w:szCs w:val="24"/>
              </w:rPr>
            </w:pPr>
          </w:p>
        </w:tc>
      </w:tr>
    </w:tbl>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7D6490" w:rsidRPr="00B76746" w:rsidRDefault="007D6490" w:rsidP="00635311">
            <w:pPr>
              <w:spacing w:after="0" w:line="240" w:lineRule="auto"/>
              <w:ind w:left="720"/>
              <w:rPr>
                <w:rFonts w:ascii="Times New Roman" w:hAnsi="Times New Roman"/>
                <w:bCs/>
                <w:sz w:val="24"/>
                <w:szCs w:val="24"/>
              </w:rPr>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7D6490" w:rsidRDefault="007D6490" w:rsidP="00635311">
            <w:pPr>
              <w:pStyle w:val="a3"/>
              <w:numPr>
                <w:ilvl w:val="0"/>
                <w:numId w:val="17"/>
              </w:numPr>
              <w:tabs>
                <w:tab w:val="left" w:pos="1382"/>
              </w:tabs>
            </w:pPr>
            <w:r>
              <w:t>Ощущение.</w:t>
            </w:r>
          </w:p>
          <w:p w:rsidR="007D6490" w:rsidRDefault="007D6490" w:rsidP="00635311">
            <w:pPr>
              <w:pStyle w:val="a3"/>
              <w:numPr>
                <w:ilvl w:val="0"/>
                <w:numId w:val="17"/>
              </w:numPr>
              <w:tabs>
                <w:tab w:val="left" w:pos="1382"/>
              </w:tabs>
            </w:pPr>
            <w:r>
              <w:t>Восприятие.</w:t>
            </w:r>
          </w:p>
          <w:p w:rsidR="007D6490" w:rsidRDefault="007D6490" w:rsidP="00635311">
            <w:pPr>
              <w:pStyle w:val="a3"/>
              <w:numPr>
                <w:ilvl w:val="0"/>
                <w:numId w:val="17"/>
              </w:numPr>
              <w:tabs>
                <w:tab w:val="left" w:pos="1382"/>
              </w:tabs>
            </w:pPr>
            <w:r>
              <w:t>Внимание.</w:t>
            </w:r>
          </w:p>
          <w:p w:rsidR="007D6490" w:rsidRDefault="007D6490" w:rsidP="00635311">
            <w:pPr>
              <w:pStyle w:val="a3"/>
              <w:numPr>
                <w:ilvl w:val="0"/>
                <w:numId w:val="17"/>
              </w:numPr>
              <w:tabs>
                <w:tab w:val="left" w:pos="1382"/>
              </w:tabs>
            </w:pPr>
            <w:r>
              <w:t>Память.</w:t>
            </w:r>
          </w:p>
          <w:p w:rsidR="007D6490" w:rsidRPr="00983DCC" w:rsidRDefault="007D6490" w:rsidP="00635311">
            <w:pPr>
              <w:pStyle w:val="a3"/>
              <w:numPr>
                <w:ilvl w:val="0"/>
                <w:numId w:val="17"/>
              </w:numPr>
              <w:tabs>
                <w:tab w:val="left" w:pos="1382"/>
              </w:tabs>
            </w:pPr>
            <w:r>
              <w:t>Мышление.</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7D6490" w:rsidRDefault="007D6490" w:rsidP="00635311">
            <w:pPr>
              <w:pStyle w:val="a3"/>
              <w:numPr>
                <w:ilvl w:val="0"/>
                <w:numId w:val="18"/>
              </w:numPr>
              <w:tabs>
                <w:tab w:val="left" w:pos="742"/>
              </w:tabs>
              <w:ind w:left="317" w:firstLine="1"/>
              <w:jc w:val="both"/>
            </w:pPr>
            <w:r w:rsidRPr="001F2CA4">
              <w:t>Общее представление о личности</w:t>
            </w:r>
          </w:p>
          <w:p w:rsidR="007D6490" w:rsidRPr="001F2CA4" w:rsidRDefault="007D6490" w:rsidP="00635311">
            <w:pPr>
              <w:pStyle w:val="a3"/>
              <w:numPr>
                <w:ilvl w:val="0"/>
                <w:numId w:val="18"/>
              </w:numPr>
              <w:tabs>
                <w:tab w:val="left" w:pos="742"/>
              </w:tabs>
              <w:ind w:left="317" w:firstLine="1"/>
              <w:jc w:val="both"/>
            </w:pPr>
            <w:r>
              <w:t>Эмоционально-волевая сфера личности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7D6490" w:rsidRDefault="007D6490" w:rsidP="00635311">
            <w:pPr>
              <w:pStyle w:val="a3"/>
              <w:numPr>
                <w:ilvl w:val="0"/>
                <w:numId w:val="19"/>
              </w:numPr>
              <w:ind w:left="317" w:firstLine="0"/>
              <w:rPr>
                <w:bCs/>
              </w:rPr>
            </w:pPr>
            <w:r w:rsidRPr="001F2CA4">
              <w:rPr>
                <w:bCs/>
              </w:rPr>
              <w:t>Характер.</w:t>
            </w:r>
          </w:p>
          <w:p w:rsidR="007D6490" w:rsidRPr="001F2CA4" w:rsidRDefault="007D6490" w:rsidP="00635311">
            <w:pPr>
              <w:pStyle w:val="a3"/>
              <w:numPr>
                <w:ilvl w:val="0"/>
                <w:numId w:val="19"/>
              </w:numPr>
              <w:ind w:left="317" w:firstLine="0"/>
              <w:rPr>
                <w:bCs/>
              </w:rPr>
            </w:pPr>
            <w:r w:rsidRPr="001F2CA4">
              <w:rPr>
                <w:bCs/>
              </w:rPr>
              <w:t>Темперамент.</w:t>
            </w:r>
          </w:p>
          <w:p w:rsidR="007D6490" w:rsidRPr="001F2CA4" w:rsidRDefault="007D6490" w:rsidP="00635311">
            <w:pPr>
              <w:pStyle w:val="a3"/>
              <w:numPr>
                <w:ilvl w:val="0"/>
                <w:numId w:val="19"/>
              </w:numPr>
              <w:ind w:left="317" w:firstLine="0"/>
              <w:rPr>
                <w:bCs/>
              </w:rPr>
            </w:pPr>
            <w:r>
              <w:rPr>
                <w:bCs/>
              </w:rPr>
              <w:t>Способности.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7D6490" w:rsidRDefault="007D6490" w:rsidP="00635311">
            <w:pPr>
              <w:pStyle w:val="a3"/>
              <w:numPr>
                <w:ilvl w:val="0"/>
                <w:numId w:val="20"/>
              </w:numPr>
              <w:ind w:left="317" w:firstLine="0"/>
            </w:pPr>
            <w:r>
              <w:t>Предмет, структура и взаимосвязи социальной психологии.</w:t>
            </w:r>
          </w:p>
          <w:p w:rsidR="007D6490" w:rsidRDefault="007D6490" w:rsidP="00635311">
            <w:pPr>
              <w:pStyle w:val="a3"/>
              <w:numPr>
                <w:ilvl w:val="0"/>
                <w:numId w:val="20"/>
              </w:numPr>
              <w:ind w:left="317" w:firstLine="0"/>
            </w:pPr>
            <w:r>
              <w:t xml:space="preserve">История развития социально-психологических  </w:t>
            </w:r>
            <w:r>
              <w:lastRenderedPageBreak/>
              <w:t>знаний.</w:t>
            </w:r>
          </w:p>
          <w:p w:rsidR="007D6490" w:rsidRDefault="007D6490" w:rsidP="00635311">
            <w:pPr>
              <w:pStyle w:val="a3"/>
              <w:numPr>
                <w:ilvl w:val="0"/>
                <w:numId w:val="20"/>
              </w:numPr>
              <w:ind w:left="317" w:firstLine="0"/>
            </w:pPr>
            <w:r>
              <w:t>Методы социально-психологического исследования.</w:t>
            </w:r>
          </w:p>
          <w:p w:rsidR="007D6490" w:rsidRPr="00173E69" w:rsidRDefault="007D6490" w:rsidP="00635311">
            <w:pPr>
              <w:pStyle w:val="a3"/>
              <w:ind w:left="317"/>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6</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7D6490" w:rsidRDefault="007D6490" w:rsidP="00635311">
            <w:pPr>
              <w:pStyle w:val="a3"/>
              <w:numPr>
                <w:ilvl w:val="0"/>
                <w:numId w:val="21"/>
              </w:numPr>
              <w:ind w:left="317" w:firstLine="0"/>
            </w:pPr>
            <w:r>
              <w:t>Коммуникативная сторона общения.</w:t>
            </w:r>
          </w:p>
          <w:p w:rsidR="007D6490" w:rsidRDefault="007D6490" w:rsidP="00635311">
            <w:pPr>
              <w:pStyle w:val="a3"/>
              <w:numPr>
                <w:ilvl w:val="0"/>
                <w:numId w:val="21"/>
              </w:numPr>
              <w:ind w:left="317" w:firstLine="0"/>
            </w:pPr>
            <w:r>
              <w:t>Интерактивная сторона общения.</w:t>
            </w:r>
          </w:p>
          <w:p w:rsidR="007D6490" w:rsidRPr="00173E69" w:rsidRDefault="007D6490" w:rsidP="00635311">
            <w:pPr>
              <w:pStyle w:val="a3"/>
              <w:numPr>
                <w:ilvl w:val="0"/>
                <w:numId w:val="21"/>
              </w:numPr>
              <w:ind w:left="317" w:firstLine="0"/>
            </w:pPr>
            <w:r>
              <w:t>Перцептивная сторона общения.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Социально – психологический подход к группе.</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 xml:space="preserve">Динамические процессы в малой группе. </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Руководство и лидерство</w:t>
            </w:r>
          </w:p>
          <w:p w:rsidR="007D6490" w:rsidRPr="0029490E"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Психология больших социальных групп.</w:t>
            </w:r>
          </w:p>
          <w:p w:rsidR="007D6490" w:rsidRPr="00B76746"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Стихийные группы и массовые движения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7D6490" w:rsidRDefault="007D6490" w:rsidP="00635311">
            <w:pPr>
              <w:pStyle w:val="a3"/>
              <w:numPr>
                <w:ilvl w:val="0"/>
                <w:numId w:val="23"/>
              </w:numPr>
              <w:ind w:left="317" w:firstLine="0"/>
            </w:pPr>
            <w:r>
              <w:t>Социализация личности.</w:t>
            </w:r>
          </w:p>
          <w:p w:rsidR="007D6490" w:rsidRPr="000A7081" w:rsidRDefault="007D6490" w:rsidP="00635311">
            <w:pPr>
              <w:pStyle w:val="a3"/>
              <w:numPr>
                <w:ilvl w:val="0"/>
                <w:numId w:val="23"/>
              </w:numPr>
              <w:ind w:left="317" w:firstLine="0"/>
            </w:pPr>
            <w:r>
              <w:t>Социальные установки</w:t>
            </w:r>
          </w:p>
        </w:tc>
      </w:tr>
    </w:tbl>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8"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9"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10"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1"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2"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3"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6"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8" w:history="1">
        <w:r w:rsidRPr="003347F0">
          <w:rPr>
            <w:rStyle w:val="a5"/>
            <w:rFonts w:ascii="Times New Roman" w:hAnsi="Times New Roman"/>
            <w:sz w:val="24"/>
            <w:szCs w:val="24"/>
          </w:rPr>
          <w:t>http://www.iprbookshop.ru/52332.html</w:t>
        </w:r>
      </w:hyperlink>
    </w:p>
    <w:p w:rsidR="007D6490" w:rsidRPr="00FC5B57"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rPr>
          <w:rFonts w:ascii="Times New Roman" w:hAnsi="Times New Roman"/>
          <w:b/>
          <w:sz w:val="24"/>
          <w:szCs w:val="24"/>
        </w:rPr>
      </w:pPr>
    </w:p>
    <w:p w:rsidR="007D6490" w:rsidRPr="00B76746" w:rsidRDefault="007D6490"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7D6490" w:rsidRPr="00DE493C"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031960" w:rsidRDefault="007D6490" w:rsidP="00AE11B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Предусмотрены  следующие виды контроля качества освоения конкретной дисциплины:</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7D6490" w:rsidRPr="00B76746" w:rsidRDefault="007D6490"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7D6490" w:rsidRPr="00B76746" w:rsidRDefault="007D6490"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D6490" w:rsidRPr="005C52AC" w:rsidTr="00635311">
        <w:tc>
          <w:tcPr>
            <w:tcW w:w="709"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7D6490"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u w:val="single"/>
        </w:rPr>
      </w:pPr>
    </w:p>
    <w:p w:rsidR="007D6490" w:rsidRPr="00B76746" w:rsidRDefault="007D6490"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7D6490" w:rsidRPr="00B76746" w:rsidRDefault="007D6490"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B76746" w:rsidRDefault="007D6490" w:rsidP="00096EB1">
      <w:pPr>
        <w:tabs>
          <w:tab w:val="num" w:pos="0"/>
        </w:tabs>
        <w:spacing w:after="0" w:line="240" w:lineRule="auto"/>
        <w:ind w:firstLine="709"/>
        <w:contextualSpacing/>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both"/>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7D6490" w:rsidRPr="005804BC" w:rsidRDefault="007D6490"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Pr="00B76746" w:rsidRDefault="007D6490"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7D6490" w:rsidRPr="00880E2F" w:rsidRDefault="007D6490" w:rsidP="00096EB1">
      <w:pPr>
        <w:pStyle w:val="a3"/>
        <w:numPr>
          <w:ilvl w:val="0"/>
          <w:numId w:val="25"/>
        </w:numPr>
        <w:ind w:left="0" w:firstLine="709"/>
        <w:jc w:val="both"/>
        <w:rPr>
          <w:b/>
        </w:rPr>
      </w:pPr>
      <w:r w:rsidRPr="00880E2F">
        <w:t>Мышление.</w:t>
      </w:r>
    </w:p>
    <w:p w:rsidR="007D6490" w:rsidRPr="00B76746" w:rsidRDefault="007D6490"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7D6490" w:rsidRPr="00B76746" w:rsidRDefault="007D6490" w:rsidP="00096EB1">
      <w:pPr>
        <w:spacing w:after="0" w:line="240" w:lineRule="auto"/>
        <w:ind w:firstLine="708"/>
        <w:jc w:val="both"/>
        <w:rPr>
          <w:rFonts w:ascii="Times New Roman" w:hAnsi="Times New Roman"/>
          <w:i/>
          <w:sz w:val="24"/>
          <w:szCs w:val="24"/>
        </w:rPr>
      </w:pPr>
    </w:p>
    <w:p w:rsidR="007D6490" w:rsidRPr="00B76746"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7D6490" w:rsidRDefault="007D6490" w:rsidP="00096EB1">
      <w:pPr>
        <w:spacing w:after="0" w:line="240" w:lineRule="auto"/>
        <w:jc w:val="center"/>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7D6490" w:rsidRPr="00B76746" w:rsidRDefault="007D6490"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7D6490" w:rsidRPr="00B76746" w:rsidRDefault="007D6490"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7D6490" w:rsidRPr="00B76746" w:rsidRDefault="007D6490"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Default="007D6490" w:rsidP="00096EB1">
      <w:pPr>
        <w:pStyle w:val="a3"/>
        <w:numPr>
          <w:ilvl w:val="0"/>
          <w:numId w:val="27"/>
        </w:numPr>
        <w:ind w:left="0" w:firstLine="709"/>
        <w:rPr>
          <w:bCs/>
        </w:rPr>
      </w:pPr>
      <w:r>
        <w:rPr>
          <w:bCs/>
        </w:rPr>
        <w:t>Характер.</w:t>
      </w:r>
    </w:p>
    <w:p w:rsidR="007D6490" w:rsidRDefault="007D6490" w:rsidP="00096EB1">
      <w:pPr>
        <w:pStyle w:val="a3"/>
        <w:numPr>
          <w:ilvl w:val="0"/>
          <w:numId w:val="27"/>
        </w:numPr>
        <w:ind w:left="0" w:firstLine="709"/>
        <w:rPr>
          <w:bCs/>
        </w:rPr>
      </w:pPr>
      <w:r>
        <w:rPr>
          <w:bCs/>
        </w:rPr>
        <w:t>Темперамент.</w:t>
      </w:r>
    </w:p>
    <w:p w:rsidR="007D6490" w:rsidRDefault="007D6490" w:rsidP="00096EB1">
      <w:pPr>
        <w:pStyle w:val="a3"/>
        <w:numPr>
          <w:ilvl w:val="0"/>
          <w:numId w:val="27"/>
        </w:numPr>
        <w:ind w:left="0" w:firstLine="709"/>
      </w:pPr>
      <w:r>
        <w:rPr>
          <w:bCs/>
        </w:rPr>
        <w:t>Способности.</w:t>
      </w:r>
    </w:p>
    <w:p w:rsidR="007D6490" w:rsidRPr="00B76746" w:rsidRDefault="007D6490" w:rsidP="00096EB1">
      <w:pPr>
        <w:spacing w:after="0" w:line="240" w:lineRule="auto"/>
        <w:ind w:firstLine="709"/>
        <w:jc w:val="both"/>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7D6490" w:rsidRPr="00B76746" w:rsidRDefault="007D6490" w:rsidP="00096EB1">
      <w:pPr>
        <w:spacing w:after="0" w:line="240" w:lineRule="auto"/>
        <w:ind w:firstLine="708"/>
        <w:jc w:val="both"/>
        <w:rPr>
          <w:rFonts w:ascii="Times New Roman" w:hAnsi="Times New Roman"/>
          <w:sz w:val="24"/>
          <w:szCs w:val="24"/>
        </w:rPr>
      </w:pPr>
    </w:p>
    <w:p w:rsidR="007D6490" w:rsidRDefault="007D6490"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7D6490" w:rsidRDefault="007D6490"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7D6490" w:rsidRDefault="007D6490" w:rsidP="00096EB1">
      <w:pPr>
        <w:pStyle w:val="a3"/>
        <w:numPr>
          <w:ilvl w:val="0"/>
          <w:numId w:val="30"/>
        </w:numPr>
        <w:ind w:left="0" w:firstLine="709"/>
      </w:pPr>
      <w:r>
        <w:t>Предмет, структура и взаимосвязи социальной психологии.</w:t>
      </w:r>
    </w:p>
    <w:p w:rsidR="007D6490" w:rsidRDefault="007D6490" w:rsidP="00096EB1">
      <w:pPr>
        <w:pStyle w:val="a3"/>
        <w:numPr>
          <w:ilvl w:val="0"/>
          <w:numId w:val="30"/>
        </w:numPr>
        <w:ind w:left="0" w:firstLine="709"/>
      </w:pPr>
      <w:r>
        <w:t>История развития социально-психологических  знаний.</w:t>
      </w:r>
    </w:p>
    <w:p w:rsidR="007D6490" w:rsidRDefault="007D6490" w:rsidP="00096EB1">
      <w:pPr>
        <w:pStyle w:val="a3"/>
        <w:numPr>
          <w:ilvl w:val="0"/>
          <w:numId w:val="30"/>
        </w:numPr>
        <w:ind w:left="0" w:firstLine="709"/>
      </w:pPr>
      <w:r>
        <w:t>Методы социально-психологического исследования.</w:t>
      </w: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Pr="008214CA" w:rsidRDefault="007D6490"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r>
    </w:tbl>
    <w:p w:rsidR="007D6490" w:rsidRPr="008214CA"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lastRenderedPageBreak/>
        <w:t>Специфика научного исследования в социальной психологии.</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7D6490" w:rsidRDefault="007D6490"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7D6490" w:rsidRPr="00A962C0" w:rsidRDefault="007D6490" w:rsidP="00096EB1">
      <w:pPr>
        <w:pStyle w:val="a3"/>
        <w:numPr>
          <w:ilvl w:val="0"/>
          <w:numId w:val="31"/>
        </w:numPr>
        <w:ind w:left="0" w:firstLine="708"/>
        <w:rPr>
          <w:i/>
        </w:rPr>
      </w:pPr>
      <w:r w:rsidRPr="00A962C0">
        <w:t>Перцептивная сторона общения.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Pr="00C62AFF"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Pr="00C62AFF" w:rsidRDefault="007D6490"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7D6490" w:rsidRDefault="007D6490" w:rsidP="00096EB1">
      <w:pPr>
        <w:tabs>
          <w:tab w:val="left" w:pos="1418"/>
        </w:tabs>
        <w:spacing w:after="0" w:line="240" w:lineRule="auto"/>
        <w:ind w:firstLine="708"/>
        <w:rPr>
          <w:rFonts w:ascii="Times New Roman" w:hAnsi="Times New Roman"/>
          <w:sz w:val="24"/>
          <w:szCs w:val="24"/>
        </w:rPr>
      </w:pPr>
    </w:p>
    <w:p w:rsidR="007D6490" w:rsidRDefault="007D6490"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Pr="00101F12" w:rsidRDefault="007D6490"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7D6490" w:rsidRPr="00101F12" w:rsidRDefault="007D6490" w:rsidP="00096EB1">
      <w:pPr>
        <w:pStyle w:val="a3"/>
        <w:numPr>
          <w:ilvl w:val="0"/>
          <w:numId w:val="32"/>
        </w:numPr>
        <w:ind w:left="0" w:firstLine="720"/>
        <w:jc w:val="both"/>
        <w:rPr>
          <w:i/>
        </w:rPr>
      </w:pPr>
      <w:r w:rsidRPr="00101F12">
        <w:t>Социальные установки</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Pr="004A5058" w:rsidRDefault="007D6490"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7D6490" w:rsidRPr="004A5058" w:rsidRDefault="007D6490"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7D6490" w:rsidRPr="004A5058" w:rsidRDefault="007D6490" w:rsidP="00096EB1">
      <w:pPr>
        <w:pStyle w:val="21"/>
        <w:numPr>
          <w:ilvl w:val="0"/>
          <w:numId w:val="33"/>
        </w:numPr>
        <w:spacing w:after="0" w:line="240" w:lineRule="auto"/>
        <w:jc w:val="both"/>
      </w:pPr>
      <w:r w:rsidRPr="004A5058">
        <w:t xml:space="preserve">Институты социализации. </w:t>
      </w:r>
    </w:p>
    <w:p w:rsidR="007D6490" w:rsidRPr="00B76746" w:rsidRDefault="007D6490" w:rsidP="00096EB1">
      <w:pPr>
        <w:spacing w:after="0" w:line="240" w:lineRule="auto"/>
        <w:ind w:firstLine="708"/>
        <w:jc w:val="both"/>
        <w:rPr>
          <w:rFonts w:ascii="Times New Roman" w:hAnsi="Times New Roman"/>
          <w:b/>
          <w:sz w:val="24"/>
          <w:szCs w:val="24"/>
        </w:rPr>
      </w:pPr>
    </w:p>
    <w:p w:rsidR="007D6490" w:rsidRPr="00A320CF" w:rsidRDefault="007D6490" w:rsidP="00A320CF">
      <w:pPr>
        <w:widowControl w:val="0"/>
        <w:autoSpaceDE w:val="0"/>
        <w:autoSpaceDN w:val="0"/>
        <w:adjustRightInd w:val="0"/>
        <w:ind w:firstLine="709"/>
        <w:jc w:val="both"/>
        <w:rPr>
          <w:rFonts w:ascii="Times New Roman" w:hAnsi="Times New Roman"/>
          <w:b/>
          <w:sz w:val="24"/>
          <w:szCs w:val="24"/>
        </w:rPr>
      </w:pPr>
      <w:r w:rsidRPr="00A320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D6490" w:rsidRPr="00A320CF" w:rsidRDefault="007D6490" w:rsidP="00A320CF">
      <w:pPr>
        <w:autoSpaceDE w:val="0"/>
        <w:autoSpaceDN w:val="0"/>
        <w:adjustRightInd w:val="0"/>
        <w:ind w:firstLine="720"/>
        <w:jc w:val="both"/>
        <w:rPr>
          <w:rFonts w:ascii="Times New Roman" w:hAnsi="Times New Roman"/>
          <w:iCs/>
          <w:sz w:val="24"/>
          <w:szCs w:val="24"/>
        </w:rPr>
      </w:pPr>
      <w:r w:rsidRPr="00A320CF">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w:t>
      </w:r>
      <w:r w:rsidRPr="00A320CF">
        <w:rPr>
          <w:rFonts w:ascii="Times New Roman" w:hAnsi="Times New Roman"/>
          <w:iCs/>
          <w:sz w:val="24"/>
          <w:szCs w:val="24"/>
        </w:rPr>
        <w:lastRenderedPageBreak/>
        <w:t>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490" w:rsidRPr="00B76746" w:rsidRDefault="007D6490" w:rsidP="00A320CF">
      <w:pPr>
        <w:widowControl w:val="0"/>
        <w:autoSpaceDE w:val="0"/>
        <w:autoSpaceDN w:val="0"/>
        <w:adjustRightInd w:val="0"/>
        <w:spacing w:after="0" w:line="240" w:lineRule="auto"/>
        <w:rPr>
          <w:rFonts w:ascii="Times New Roman" w:hAnsi="Times New Roman"/>
          <w:b/>
          <w:bCs/>
          <w:i/>
          <w:iCs/>
          <w:sz w:val="24"/>
          <w:szCs w:val="24"/>
          <w:highlight w:val="white"/>
        </w:rPr>
      </w:pPr>
    </w:p>
    <w:p w:rsidR="007D6490" w:rsidRPr="00B76746" w:rsidRDefault="007D6490"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7D6490" w:rsidRDefault="007D6490"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9"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20" w:history="1">
        <w:r w:rsidRPr="003347F0">
          <w:rPr>
            <w:rStyle w:val="a5"/>
            <w:rFonts w:ascii="Times New Roman" w:hAnsi="Times New Roman"/>
            <w:sz w:val="24"/>
            <w:szCs w:val="24"/>
          </w:rPr>
          <w:t>http://www.iprbookshop.ru/71051.htm</w:t>
        </w:r>
      </w:hyperlink>
    </w:p>
    <w:p w:rsidR="007D6490" w:rsidRPr="00B76746" w:rsidRDefault="007D6490" w:rsidP="00096EB1">
      <w:pPr>
        <w:spacing w:after="0" w:line="240" w:lineRule="auto"/>
        <w:ind w:firstLine="709"/>
        <w:jc w:val="both"/>
        <w:rPr>
          <w:rFonts w:ascii="Times New Roman" w:hAnsi="Times New Roman"/>
          <w:sz w:val="24"/>
          <w:szCs w:val="24"/>
        </w:rPr>
      </w:pPr>
    </w:p>
    <w:p w:rsidR="007D6490" w:rsidRDefault="007D6490"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21"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2"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3"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4"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5"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6"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7"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8"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9" w:history="1">
        <w:r w:rsidRPr="003347F0">
          <w:rPr>
            <w:rStyle w:val="a5"/>
            <w:rFonts w:ascii="Times New Roman" w:hAnsi="Times New Roman"/>
            <w:sz w:val="24"/>
            <w:szCs w:val="24"/>
          </w:rPr>
          <w:t>http://www.iprbookshop.ru/52332.html</w:t>
        </w:r>
      </w:hyperlink>
    </w:p>
    <w:p w:rsidR="007D6490" w:rsidRPr="00D97E90" w:rsidRDefault="007D6490" w:rsidP="00096EB1">
      <w:pPr>
        <w:autoSpaceDE w:val="0"/>
        <w:autoSpaceDN w:val="0"/>
        <w:adjustRightInd w:val="0"/>
        <w:spacing w:after="0" w:line="240" w:lineRule="auto"/>
        <w:ind w:left="1069"/>
        <w:rPr>
          <w:rFonts w:ascii="Times New Roman" w:hAnsi="Times New Roman"/>
          <w:b/>
          <w:iCs/>
          <w:sz w:val="24"/>
          <w:szCs w:val="24"/>
        </w:rPr>
      </w:pPr>
    </w:p>
    <w:p w:rsidR="007D6490" w:rsidRPr="00B76746" w:rsidRDefault="007D6490"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7D6490" w:rsidRPr="00B76746" w:rsidRDefault="002747FF"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30" w:history="1">
        <w:r w:rsidR="007D6490" w:rsidRPr="00B76746">
          <w:rPr>
            <w:rFonts w:ascii="Times New Roman" w:hAnsi="Times New Roman"/>
            <w:color w:val="0066CC"/>
            <w:sz w:val="24"/>
            <w:szCs w:val="24"/>
            <w:u w:val="single"/>
          </w:rPr>
          <w:t>www.iprbookshop.ru</w:t>
        </w:r>
      </w:hyperlink>
      <w:r w:rsidR="007D6490" w:rsidRPr="00B76746">
        <w:rPr>
          <w:rFonts w:ascii="Times New Roman" w:hAnsi="Times New Roman"/>
          <w:sz w:val="24"/>
          <w:szCs w:val="24"/>
          <w:shd w:val="clear" w:color="auto" w:fill="FFFFFF"/>
        </w:rPr>
        <w:t xml:space="preserve">  - электронно-библиотечная система</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7D6490" w:rsidRPr="00B76746" w:rsidRDefault="007D6490" w:rsidP="00096EB1">
      <w:pPr>
        <w:autoSpaceDE w:val="0"/>
        <w:autoSpaceDN w:val="0"/>
        <w:adjustRightInd w:val="0"/>
        <w:spacing w:after="0" w:line="240" w:lineRule="auto"/>
        <w:ind w:left="720"/>
        <w:rPr>
          <w:rFonts w:ascii="Times New Roman" w:hAnsi="Times New Roman"/>
          <w:b/>
          <w:bCs/>
          <w:i/>
          <w:iCs/>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7D6490" w:rsidRPr="00B76746" w:rsidRDefault="007D6490"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7D6490" w:rsidRPr="00B76746" w:rsidRDefault="007D6490"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6490" w:rsidRPr="00B76746" w:rsidRDefault="007D6490"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Pr="00A320CF" w:rsidRDefault="007D6490" w:rsidP="00096EB1">
      <w:pPr>
        <w:autoSpaceDE w:val="0"/>
        <w:autoSpaceDN w:val="0"/>
        <w:adjustRightInd w:val="0"/>
        <w:spacing w:after="0" w:line="240" w:lineRule="auto"/>
        <w:jc w:val="both"/>
        <w:rPr>
          <w:rFonts w:ascii="Times New Roman" w:hAnsi="Times New Roman"/>
          <w:b/>
          <w:bCs/>
          <w:i/>
          <w:iCs/>
          <w:sz w:val="24"/>
          <w:szCs w:val="24"/>
        </w:rPr>
      </w:pPr>
      <w:r w:rsidRPr="00A320CF">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2.</w:t>
      </w:r>
      <w:r w:rsidRPr="00B76746">
        <w:rPr>
          <w:rFonts w:ascii="Times New Roman" w:hAnsi="Times New Roman"/>
          <w:sz w:val="24"/>
          <w:szCs w:val="24"/>
          <w:lang w:val="en-US"/>
        </w:rPr>
        <w:t>MicrosoftOffice</w:t>
      </w:r>
      <w:r w:rsidRPr="00A320CF">
        <w:rPr>
          <w:rFonts w:ascii="Times New Roman" w:hAnsi="Times New Roman"/>
          <w:sz w:val="24"/>
          <w:szCs w:val="24"/>
        </w:rPr>
        <w:t xml:space="preserve"> 2010-2016</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5.</w:t>
      </w:r>
      <w:r w:rsidRPr="00B76746">
        <w:rPr>
          <w:rFonts w:ascii="Times New Roman" w:hAnsi="Times New Roman"/>
          <w:sz w:val="24"/>
          <w:szCs w:val="24"/>
        </w:rPr>
        <w:t>Архиватор</w:t>
      </w:r>
      <w:r w:rsidRPr="00A320CF">
        <w:rPr>
          <w:rFonts w:ascii="Times New Roman" w:hAnsi="Times New Roman"/>
          <w:sz w:val="24"/>
          <w:szCs w:val="24"/>
        </w:rPr>
        <w:t xml:space="preserve"> 7-</w:t>
      </w:r>
      <w:r w:rsidRPr="00B76746">
        <w:rPr>
          <w:rFonts w:ascii="Times New Roman" w:hAnsi="Times New Roman"/>
          <w:sz w:val="24"/>
          <w:szCs w:val="24"/>
          <w:lang w:val="en-US"/>
        </w:rPr>
        <w:t>zip</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7D6490" w:rsidRPr="00B76746" w:rsidRDefault="007D6490"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490" w:rsidRPr="00B76746" w:rsidRDefault="007D6490"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490" w:rsidRPr="00B76746" w:rsidRDefault="007D6490" w:rsidP="00096EB1">
      <w:pPr>
        <w:tabs>
          <w:tab w:val="center" w:pos="4536"/>
          <w:tab w:val="right" w:pos="9072"/>
        </w:tabs>
        <w:spacing w:after="0" w:line="240" w:lineRule="auto"/>
        <w:ind w:firstLine="709"/>
        <w:jc w:val="both"/>
        <w:rPr>
          <w:rFonts w:ascii="Times New Roman" w:hAnsi="Times New Roman"/>
          <w:sz w:val="24"/>
          <w:szCs w:val="24"/>
        </w:rPr>
      </w:pP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7D6490" w:rsidRPr="00B76746" w:rsidRDefault="007D6490"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95210E" w:rsidRDefault="007D6490"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7D6490" w:rsidRPr="00B76746" w:rsidRDefault="007D6490"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490" w:rsidRPr="005C52AC" w:rsidTr="00635311">
        <w:trPr>
          <w:trHeight w:val="726"/>
        </w:trPr>
        <w:tc>
          <w:tcPr>
            <w:tcW w:w="209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Код оцениваемой компетенции (или её части)</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D668CE" w:rsidRDefault="007D6490"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7D6490" w:rsidRPr="00B76746" w:rsidRDefault="007D6490" w:rsidP="00635311">
            <w:pPr>
              <w:spacing w:after="0" w:line="240" w:lineRule="auto"/>
              <w:ind w:firstLine="33"/>
              <w:rPr>
                <w:rFonts w:ascii="Times New Roman" w:hAnsi="Times New Roman"/>
                <w:sz w:val="24"/>
                <w:szCs w:val="24"/>
              </w:rPr>
            </w:pP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105"/>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Pr="00B76746" w:rsidRDefault="007D6490"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Default="007D6490"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7D6490" w:rsidRPr="00B76746" w:rsidRDefault="007D6490" w:rsidP="00096EB1">
      <w:pPr>
        <w:spacing w:after="0" w:line="240" w:lineRule="auto"/>
        <w:ind w:firstLine="567"/>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7D6490" w:rsidRPr="00B76746" w:rsidRDefault="007D6490" w:rsidP="00096EB1">
      <w:pPr>
        <w:spacing w:after="0" w:line="240" w:lineRule="auto"/>
        <w:jc w:val="both"/>
        <w:rPr>
          <w:rFonts w:ascii="Times New Roman" w:hAnsi="Times New Roman"/>
          <w:sz w:val="24"/>
          <w:szCs w:val="24"/>
          <w:lang w:eastAsia="en-US"/>
        </w:rPr>
      </w:pPr>
    </w:p>
    <w:p w:rsidR="007D6490" w:rsidRPr="00B76746" w:rsidRDefault="007D6490"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7D6490" w:rsidRPr="00B76746" w:rsidRDefault="007D6490" w:rsidP="00096EB1">
      <w:pPr>
        <w:spacing w:after="0" w:line="240" w:lineRule="auto"/>
        <w:jc w:val="center"/>
        <w:rPr>
          <w:rFonts w:ascii="Times New Roman" w:hAnsi="Times New Roman"/>
          <w:b/>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lastRenderedPageBreak/>
              <w:t>- владеет на достаточном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490" w:rsidRPr="00B76746" w:rsidRDefault="007D6490"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490" w:rsidRPr="005C52AC" w:rsidTr="00635311">
        <w:trPr>
          <w:jc w:val="center"/>
        </w:trPr>
        <w:tc>
          <w:tcPr>
            <w:tcW w:w="139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76746">
              <w:rPr>
                <w:rFonts w:ascii="Times New Roman" w:hAnsi="Times New Roman"/>
                <w:bCs/>
                <w:sz w:val="24"/>
                <w:szCs w:val="24"/>
                <w:lang w:eastAsia="en-US"/>
              </w:rPr>
              <w:lastRenderedPageBreak/>
              <w:t>всегда четкими.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7D6490" w:rsidRPr="00B76746" w:rsidRDefault="007D6490" w:rsidP="00096EB1">
      <w:pPr>
        <w:spacing w:after="0" w:line="240" w:lineRule="auto"/>
        <w:ind w:left="360"/>
        <w:jc w:val="both"/>
        <w:rPr>
          <w:rFonts w:ascii="Times New Roman" w:hAnsi="Times New Roman"/>
          <w:b/>
          <w:sz w:val="24"/>
          <w:szCs w:val="24"/>
        </w:rPr>
      </w:pPr>
    </w:p>
    <w:p w:rsidR="007D6490" w:rsidRPr="00B76746" w:rsidRDefault="007D6490"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490" w:rsidRPr="00B76746" w:rsidRDefault="007D6490" w:rsidP="00096EB1">
      <w:pPr>
        <w:autoSpaceDE w:val="0"/>
        <w:autoSpaceDN w:val="0"/>
        <w:adjustRightInd w:val="0"/>
        <w:spacing w:after="0" w:line="240" w:lineRule="auto"/>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7D6490" w:rsidRDefault="007D6490"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C55A3C"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lastRenderedPageBreak/>
        <w:t>15.</w:t>
      </w:r>
      <w:r w:rsidRPr="00C55A3C">
        <w:rPr>
          <w:rFonts w:ascii="Times New Roman" w:hAnsi="Times New Roman"/>
          <w:sz w:val="24"/>
          <w:szCs w:val="24"/>
        </w:rPr>
        <w:t>Создателями теории «психологии народов» являются:</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7D6490"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lastRenderedPageBreak/>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D574AE"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lastRenderedPageBreak/>
        <w:t>в</w:t>
      </w:r>
      <w:r w:rsidRPr="00D574AE">
        <w:rPr>
          <w:rFonts w:ascii="Times New Roman" w:hAnsi="Times New Roman"/>
          <w:sz w:val="24"/>
          <w:szCs w:val="24"/>
          <w:lang w:eastAsia="en-US"/>
        </w:rPr>
        <w:t>) слаборазвитой;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225011"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7D6490" w:rsidRPr="00C964FC" w:rsidRDefault="007D6490" w:rsidP="00096EB1">
      <w:pPr>
        <w:pStyle w:val="a3"/>
        <w:numPr>
          <w:ilvl w:val="0"/>
          <w:numId w:val="37"/>
        </w:numPr>
        <w:rPr>
          <w:rFonts w:ascii="Calibri" w:hAnsi="Calibri"/>
          <w:bCs/>
          <w:sz w:val="22"/>
          <w:szCs w:val="22"/>
        </w:rPr>
      </w:pPr>
      <w:r w:rsidRPr="00C964FC">
        <w:rPr>
          <w:bCs/>
        </w:rPr>
        <w:lastRenderedPageBreak/>
        <w:t>Эмоционально-волевая сфера личности</w:t>
      </w:r>
    </w:p>
    <w:p w:rsidR="007D6490" w:rsidRPr="00C964FC" w:rsidRDefault="007D6490" w:rsidP="00096EB1">
      <w:pPr>
        <w:pStyle w:val="a3"/>
        <w:numPr>
          <w:ilvl w:val="0"/>
          <w:numId w:val="37"/>
        </w:numPr>
        <w:rPr>
          <w:bCs/>
        </w:rPr>
      </w:pPr>
      <w:r w:rsidRPr="00C964FC">
        <w:rPr>
          <w:bCs/>
        </w:rPr>
        <w:t>Характер.</w:t>
      </w:r>
    </w:p>
    <w:p w:rsidR="007D6490" w:rsidRPr="00C964FC" w:rsidRDefault="007D6490" w:rsidP="00096EB1">
      <w:pPr>
        <w:pStyle w:val="a3"/>
        <w:numPr>
          <w:ilvl w:val="0"/>
          <w:numId w:val="37"/>
        </w:numPr>
        <w:rPr>
          <w:bCs/>
        </w:rPr>
      </w:pPr>
      <w:r w:rsidRPr="00C964FC">
        <w:rPr>
          <w:bCs/>
        </w:rPr>
        <w:t>Темперамент.</w:t>
      </w:r>
    </w:p>
    <w:p w:rsidR="007D6490" w:rsidRPr="00C964FC" w:rsidRDefault="007D6490" w:rsidP="00096EB1">
      <w:pPr>
        <w:pStyle w:val="a3"/>
        <w:numPr>
          <w:ilvl w:val="0"/>
          <w:numId w:val="37"/>
        </w:numPr>
      </w:pPr>
      <w:r w:rsidRPr="00C964FC">
        <w:rPr>
          <w:bCs/>
        </w:rPr>
        <w:t>Способности.</w:t>
      </w:r>
    </w:p>
    <w:p w:rsidR="007D6490" w:rsidRDefault="007D6490" w:rsidP="00096EB1">
      <w:pPr>
        <w:pStyle w:val="a3"/>
        <w:numPr>
          <w:ilvl w:val="0"/>
          <w:numId w:val="37"/>
        </w:numPr>
      </w:pPr>
      <w:r>
        <w:t>Предмет, структура и взаимосвязи социальной психологии.</w:t>
      </w:r>
    </w:p>
    <w:p w:rsidR="007D6490" w:rsidRDefault="007D6490" w:rsidP="00096EB1">
      <w:pPr>
        <w:pStyle w:val="a3"/>
        <w:numPr>
          <w:ilvl w:val="0"/>
          <w:numId w:val="37"/>
        </w:numPr>
      </w:pPr>
      <w:r>
        <w:t>История развития социально-психологических  знаний.</w:t>
      </w:r>
    </w:p>
    <w:p w:rsidR="007D6490" w:rsidRDefault="007D6490" w:rsidP="00096EB1">
      <w:pPr>
        <w:pStyle w:val="a3"/>
        <w:numPr>
          <w:ilvl w:val="0"/>
          <w:numId w:val="37"/>
        </w:numPr>
      </w:pPr>
      <w:r>
        <w:t>Методы социально-психологического исследования.</w:t>
      </w:r>
    </w:p>
    <w:p w:rsidR="007D6490" w:rsidRDefault="007D6490" w:rsidP="00096EB1">
      <w:pPr>
        <w:pStyle w:val="a3"/>
        <w:numPr>
          <w:ilvl w:val="0"/>
          <w:numId w:val="37"/>
        </w:numPr>
      </w:pPr>
      <w:r>
        <w:t>Коммуникативная сторона общения.</w:t>
      </w:r>
    </w:p>
    <w:p w:rsidR="007D6490" w:rsidRDefault="007D6490" w:rsidP="00096EB1">
      <w:pPr>
        <w:pStyle w:val="a3"/>
        <w:numPr>
          <w:ilvl w:val="0"/>
          <w:numId w:val="37"/>
        </w:numPr>
      </w:pPr>
      <w:r>
        <w:t>Интерактивная сторона общения.</w:t>
      </w:r>
    </w:p>
    <w:p w:rsidR="007D6490" w:rsidRPr="00C964FC" w:rsidRDefault="007D6490"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7D6490" w:rsidRDefault="007D6490"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7D6490" w:rsidRPr="00C964FC" w:rsidRDefault="007D6490" w:rsidP="00096EB1">
      <w:pPr>
        <w:pStyle w:val="a3"/>
        <w:numPr>
          <w:ilvl w:val="0"/>
          <w:numId w:val="37"/>
        </w:numPr>
      </w:pPr>
      <w:r>
        <w:t>Стихийные группы и массовые движения</w:t>
      </w:r>
    </w:p>
    <w:p w:rsidR="007D6490" w:rsidRDefault="007D6490" w:rsidP="00096EB1">
      <w:pPr>
        <w:pStyle w:val="a3"/>
        <w:numPr>
          <w:ilvl w:val="0"/>
          <w:numId w:val="37"/>
        </w:numPr>
      </w:pPr>
      <w:r>
        <w:t>Социализация личности.</w:t>
      </w:r>
    </w:p>
    <w:p w:rsidR="007D6490" w:rsidRDefault="007D6490" w:rsidP="00096EB1">
      <w:pPr>
        <w:pStyle w:val="a3"/>
        <w:numPr>
          <w:ilvl w:val="0"/>
          <w:numId w:val="37"/>
        </w:numPr>
        <w:jc w:val="both"/>
      </w:pPr>
      <w:r>
        <w:t>Социальные установки</w:t>
      </w:r>
    </w:p>
    <w:p w:rsidR="007D6490"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7D6490" w:rsidRDefault="007D6490"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Default="007D6490"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lastRenderedPageBreak/>
              <w:t>Направление</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r>
    </w:tbl>
    <w:p w:rsidR="007D6490"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7D6490" w:rsidRDefault="007D6490"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7D6490" w:rsidRDefault="007D6490" w:rsidP="00096EB1">
      <w:pPr>
        <w:pStyle w:val="21"/>
        <w:numPr>
          <w:ilvl w:val="0"/>
          <w:numId w:val="36"/>
        </w:numPr>
        <w:spacing w:after="0" w:line="240" w:lineRule="auto"/>
        <w:jc w:val="both"/>
      </w:pPr>
      <w:r>
        <w:t xml:space="preserve">Институты социализации.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7D6490" w:rsidRPr="00B76746" w:rsidRDefault="007D6490" w:rsidP="00096EB1">
      <w:pPr>
        <w:spacing w:after="0" w:line="240" w:lineRule="auto"/>
        <w:ind w:firstLine="709"/>
        <w:jc w:val="center"/>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7D6490" w:rsidRDefault="007D6490"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w:t>
      </w:r>
      <w:r>
        <w:rPr>
          <w:rFonts w:ascii="Times New Roman" w:hAnsi="Times New Roman"/>
          <w:sz w:val="24"/>
          <w:szCs w:val="28"/>
        </w:rPr>
        <w:lastRenderedPageBreak/>
        <w:t xml:space="preserve">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 w:rsidR="007D6490" w:rsidRDefault="007D6490" w:rsidP="00096EB1"/>
    <w:p w:rsidR="007D6490" w:rsidRDefault="007D6490"/>
    <w:sectPr w:rsidR="007D6490" w:rsidSect="0056133D">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7FF" w:rsidRDefault="002747FF" w:rsidP="0056133D">
      <w:pPr>
        <w:spacing w:after="0" w:line="240" w:lineRule="auto"/>
      </w:pPr>
      <w:r>
        <w:separator/>
      </w:r>
    </w:p>
  </w:endnote>
  <w:endnote w:type="continuationSeparator" w:id="0">
    <w:p w:rsidR="002747FF" w:rsidRDefault="002747FF" w:rsidP="0056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490" w:rsidRDefault="002747FF">
    <w:pPr>
      <w:pStyle w:val="ab"/>
      <w:jc w:val="center"/>
    </w:pPr>
    <w:r>
      <w:fldChar w:fldCharType="begin"/>
    </w:r>
    <w:r>
      <w:instrText>PAGE   \* MERGEFORMAT</w:instrText>
    </w:r>
    <w:r>
      <w:fldChar w:fldCharType="separate"/>
    </w:r>
    <w:r w:rsidR="0096295F">
      <w:rPr>
        <w:noProof/>
      </w:rPr>
      <w:t>2</w:t>
    </w:r>
    <w:r>
      <w:rPr>
        <w:noProof/>
      </w:rPr>
      <w:fldChar w:fldCharType="end"/>
    </w:r>
  </w:p>
  <w:p w:rsidR="007D6490" w:rsidRDefault="007D649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7FF" w:rsidRDefault="002747FF" w:rsidP="0056133D">
      <w:pPr>
        <w:spacing w:after="0" w:line="240" w:lineRule="auto"/>
      </w:pPr>
      <w:r>
        <w:separator/>
      </w:r>
    </w:p>
  </w:footnote>
  <w:footnote w:type="continuationSeparator" w:id="0">
    <w:p w:rsidR="002747FF" w:rsidRDefault="002747FF" w:rsidP="005613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B70C1"/>
    <w:rsid w:val="00101F12"/>
    <w:rsid w:val="001249CD"/>
    <w:rsid w:val="00173637"/>
    <w:rsid w:val="00173E69"/>
    <w:rsid w:val="001B7A5C"/>
    <w:rsid w:val="001E0739"/>
    <w:rsid w:val="001F2CA4"/>
    <w:rsid w:val="00225011"/>
    <w:rsid w:val="0024170D"/>
    <w:rsid w:val="002747FF"/>
    <w:rsid w:val="00277524"/>
    <w:rsid w:val="0029490E"/>
    <w:rsid w:val="002B20B3"/>
    <w:rsid w:val="002C1EED"/>
    <w:rsid w:val="002D25E6"/>
    <w:rsid w:val="003347F0"/>
    <w:rsid w:val="00370EB9"/>
    <w:rsid w:val="003C0F8F"/>
    <w:rsid w:val="00455C4D"/>
    <w:rsid w:val="004634C3"/>
    <w:rsid w:val="00470741"/>
    <w:rsid w:val="004764D4"/>
    <w:rsid w:val="00477B5A"/>
    <w:rsid w:val="004A5058"/>
    <w:rsid w:val="004F3236"/>
    <w:rsid w:val="00534214"/>
    <w:rsid w:val="00540EBC"/>
    <w:rsid w:val="0054692C"/>
    <w:rsid w:val="00551519"/>
    <w:rsid w:val="0056133D"/>
    <w:rsid w:val="005804BC"/>
    <w:rsid w:val="005C52AC"/>
    <w:rsid w:val="005F307C"/>
    <w:rsid w:val="005F54FA"/>
    <w:rsid w:val="00622D4E"/>
    <w:rsid w:val="00634F51"/>
    <w:rsid w:val="00635311"/>
    <w:rsid w:val="006377DD"/>
    <w:rsid w:val="00645812"/>
    <w:rsid w:val="0067307A"/>
    <w:rsid w:val="00673A56"/>
    <w:rsid w:val="006D08C2"/>
    <w:rsid w:val="006D5571"/>
    <w:rsid w:val="00736A0D"/>
    <w:rsid w:val="00762237"/>
    <w:rsid w:val="0077235E"/>
    <w:rsid w:val="00772429"/>
    <w:rsid w:val="00794AD0"/>
    <w:rsid w:val="007D6490"/>
    <w:rsid w:val="007E5E70"/>
    <w:rsid w:val="007F4E11"/>
    <w:rsid w:val="00807EF9"/>
    <w:rsid w:val="008214CA"/>
    <w:rsid w:val="00827D17"/>
    <w:rsid w:val="0086657A"/>
    <w:rsid w:val="00880E2F"/>
    <w:rsid w:val="00881A53"/>
    <w:rsid w:val="00895C19"/>
    <w:rsid w:val="008A011C"/>
    <w:rsid w:val="008A675E"/>
    <w:rsid w:val="008C27D6"/>
    <w:rsid w:val="008D045F"/>
    <w:rsid w:val="00922D04"/>
    <w:rsid w:val="0095210E"/>
    <w:rsid w:val="0095684B"/>
    <w:rsid w:val="0096295F"/>
    <w:rsid w:val="00983DCC"/>
    <w:rsid w:val="00991601"/>
    <w:rsid w:val="009B70A8"/>
    <w:rsid w:val="00A0289B"/>
    <w:rsid w:val="00A320CF"/>
    <w:rsid w:val="00A656EC"/>
    <w:rsid w:val="00A962C0"/>
    <w:rsid w:val="00AE11B0"/>
    <w:rsid w:val="00B04874"/>
    <w:rsid w:val="00B246BD"/>
    <w:rsid w:val="00B626E6"/>
    <w:rsid w:val="00B76746"/>
    <w:rsid w:val="00B94B58"/>
    <w:rsid w:val="00BA636F"/>
    <w:rsid w:val="00BC159A"/>
    <w:rsid w:val="00C0374C"/>
    <w:rsid w:val="00C113BF"/>
    <w:rsid w:val="00C417FA"/>
    <w:rsid w:val="00C50DF2"/>
    <w:rsid w:val="00C53C01"/>
    <w:rsid w:val="00C55A3C"/>
    <w:rsid w:val="00C62AFF"/>
    <w:rsid w:val="00C93D64"/>
    <w:rsid w:val="00C964FC"/>
    <w:rsid w:val="00CB2C9A"/>
    <w:rsid w:val="00D574AE"/>
    <w:rsid w:val="00D6192B"/>
    <w:rsid w:val="00D668CE"/>
    <w:rsid w:val="00D85A81"/>
    <w:rsid w:val="00D97E90"/>
    <w:rsid w:val="00DA75DA"/>
    <w:rsid w:val="00DD192C"/>
    <w:rsid w:val="00DE39D9"/>
    <w:rsid w:val="00DE493C"/>
    <w:rsid w:val="00E244AB"/>
    <w:rsid w:val="00E92128"/>
    <w:rsid w:val="00EC3411"/>
    <w:rsid w:val="00FA2343"/>
    <w:rsid w:val="00FC196F"/>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7A"/>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cs="Times New Roman"/>
      <w:b/>
      <w:bCs/>
      <w:i/>
      <w:iCs/>
      <w:sz w:val="28"/>
      <w:szCs w:val="28"/>
      <w:lang w:eastAsia="ru-RU"/>
    </w:rPr>
  </w:style>
  <w:style w:type="character" w:customStyle="1" w:styleId="60">
    <w:name w:val="Заголовок 6 Знак"/>
    <w:link w:val="6"/>
    <w:uiPriority w:val="99"/>
    <w:semiHidden/>
    <w:locked/>
    <w:rsid w:val="00096EB1"/>
    <w:rPr>
      <w:rFonts w:ascii="Cambria" w:hAnsi="Cambria" w:cs="Times New Roman"/>
      <w:i/>
      <w:iCs/>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cs="Times New Roman"/>
      <w:sz w:val="20"/>
      <w:szCs w:val="20"/>
      <w:lang w:eastAsia="ru-RU"/>
    </w:rPr>
  </w:style>
  <w:style w:type="paragraph" w:styleId="a9">
    <w:name w:val="Body Text"/>
    <w:basedOn w:val="a"/>
    <w:link w:val="aa"/>
    <w:uiPriority w:val="99"/>
    <w:rsid w:val="00096EB1"/>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cs="Times New Roman"/>
      <w:sz w:val="24"/>
      <w:szCs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096EB1"/>
    <w:rPr>
      <w:rFonts w:ascii="Times New Roman" w:hAnsi="Times New Roman" w:cs="Times New Roman"/>
      <w:sz w:val="24"/>
      <w:szCs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cs="Times New Roman"/>
      <w:sz w:val="24"/>
      <w:szCs w:val="24"/>
      <w:lang w:eastAsia="ru-RU"/>
    </w:rPr>
  </w:style>
  <w:style w:type="paragraph" w:styleId="30">
    <w:name w:val="Body Text Indent 3"/>
    <w:basedOn w:val="a"/>
    <w:link w:val="31"/>
    <w:uiPriority w:val="99"/>
    <w:rsid w:val="00096EB1"/>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cs="Times New Roman"/>
      <w:sz w:val="16"/>
      <w:szCs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cs="Times New Roman"/>
      <w:sz w:val="16"/>
      <w:szCs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cs="Times New Roman"/>
      <w:sz w:val="24"/>
      <w:szCs w:val="24"/>
      <w:lang w:eastAsia="ru-RU"/>
    </w:rPr>
  </w:style>
  <w:style w:type="paragraph" w:styleId="af5">
    <w:name w:val="Balloon Text"/>
    <w:basedOn w:val="a"/>
    <w:link w:val="af6"/>
    <w:uiPriority w:val="99"/>
    <w:semiHidden/>
    <w:rsid w:val="00096EB1"/>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096EB1"/>
    <w:rPr>
      <w:rFonts w:ascii="Tahoma" w:hAnsi="Tahoma" w:cs="Tahoma"/>
      <w:sz w:val="16"/>
      <w:szCs w:val="16"/>
      <w:lang w:eastAsia="ru-RU"/>
    </w:rPr>
  </w:style>
  <w:style w:type="character" w:customStyle="1" w:styleId="apple-converted-space">
    <w:name w:val="apple-converted-space"/>
    <w:uiPriority w:val="99"/>
    <w:rsid w:val="00096EB1"/>
    <w:rPr>
      <w:rFonts w:cs="Times New Roman"/>
    </w:rPr>
  </w:style>
  <w:style w:type="character" w:styleId="af7">
    <w:name w:val="Strong"/>
    <w:uiPriority w:val="99"/>
    <w:qFormat/>
    <w:rsid w:val="00096EB1"/>
    <w:rPr>
      <w:rFonts w:cs="Times New Roman"/>
      <w:b/>
      <w:bCs/>
    </w:rPr>
  </w:style>
  <w:style w:type="paragraph" w:styleId="23">
    <w:name w:val="Body Text 2"/>
    <w:basedOn w:val="a"/>
    <w:link w:val="24"/>
    <w:uiPriority w:val="99"/>
    <w:rsid w:val="00096EB1"/>
    <w:pPr>
      <w:spacing w:after="120" w:line="480" w:lineRule="auto"/>
    </w:pPr>
  </w:style>
  <w:style w:type="character" w:customStyle="1" w:styleId="24">
    <w:name w:val="Основной текст 2 Знак"/>
    <w:link w:val="23"/>
    <w:uiPriority w:val="99"/>
    <w:locked/>
    <w:rsid w:val="00096EB1"/>
    <w:rPr>
      <w:rFonts w:eastAsia="Times New Roman" w:cs="Times New Roman"/>
      <w:lang w:eastAsia="ru-RU"/>
    </w:rPr>
  </w:style>
  <w:style w:type="paragraph" w:styleId="af8">
    <w:name w:val="Body Text Indent"/>
    <w:basedOn w:val="a"/>
    <w:link w:val="af9"/>
    <w:uiPriority w:val="99"/>
    <w:semiHidden/>
    <w:rsid w:val="00096EB1"/>
    <w:pPr>
      <w:spacing w:after="120"/>
      <w:ind w:left="283"/>
    </w:pPr>
  </w:style>
  <w:style w:type="character" w:customStyle="1" w:styleId="af9">
    <w:name w:val="Основной текст с отступом Знак"/>
    <w:link w:val="af8"/>
    <w:uiPriority w:val="99"/>
    <w:semiHidden/>
    <w:locked/>
    <w:rsid w:val="00096EB1"/>
    <w:rPr>
      <w:rFonts w:eastAsia="Times New Roman" w:cs="Times New Roman"/>
      <w:lang w:eastAsia="ru-RU"/>
    </w:rPr>
  </w:style>
  <w:style w:type="character" w:styleId="afa">
    <w:name w:val="FollowedHyperlink"/>
    <w:uiPriority w:val="99"/>
    <w:semiHidden/>
    <w:rsid w:val="00096EB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774421">
      <w:marLeft w:val="0"/>
      <w:marRight w:val="0"/>
      <w:marTop w:val="0"/>
      <w:marBottom w:val="0"/>
      <w:divBdr>
        <w:top w:val="none" w:sz="0" w:space="0" w:color="auto"/>
        <w:left w:val="none" w:sz="0" w:space="0" w:color="auto"/>
        <w:bottom w:val="none" w:sz="0" w:space="0" w:color="auto"/>
        <w:right w:val="none" w:sz="0" w:space="0" w:color="auto"/>
      </w:divBdr>
    </w:div>
    <w:div w:id="767774422">
      <w:marLeft w:val="0"/>
      <w:marRight w:val="0"/>
      <w:marTop w:val="0"/>
      <w:marBottom w:val="0"/>
      <w:divBdr>
        <w:top w:val="none" w:sz="0" w:space="0" w:color="auto"/>
        <w:left w:val="none" w:sz="0" w:space="0" w:color="auto"/>
        <w:bottom w:val="none" w:sz="0" w:space="0" w:color="auto"/>
        <w:right w:val="none" w:sz="0" w:space="0" w:color="auto"/>
      </w:divBdr>
    </w:div>
    <w:div w:id="767774423">
      <w:marLeft w:val="0"/>
      <w:marRight w:val="0"/>
      <w:marTop w:val="0"/>
      <w:marBottom w:val="0"/>
      <w:divBdr>
        <w:top w:val="none" w:sz="0" w:space="0" w:color="auto"/>
        <w:left w:val="none" w:sz="0" w:space="0" w:color="auto"/>
        <w:bottom w:val="none" w:sz="0" w:space="0" w:color="auto"/>
        <w:right w:val="none" w:sz="0" w:space="0" w:color="auto"/>
      </w:divBdr>
    </w:div>
    <w:div w:id="767774424">
      <w:marLeft w:val="0"/>
      <w:marRight w:val="0"/>
      <w:marTop w:val="0"/>
      <w:marBottom w:val="0"/>
      <w:divBdr>
        <w:top w:val="none" w:sz="0" w:space="0" w:color="auto"/>
        <w:left w:val="none" w:sz="0" w:space="0" w:color="auto"/>
        <w:bottom w:val="none" w:sz="0" w:space="0" w:color="auto"/>
        <w:right w:val="none" w:sz="0" w:space="0" w:color="auto"/>
      </w:divBdr>
    </w:div>
    <w:div w:id="767774425">
      <w:marLeft w:val="0"/>
      <w:marRight w:val="0"/>
      <w:marTop w:val="0"/>
      <w:marBottom w:val="0"/>
      <w:divBdr>
        <w:top w:val="none" w:sz="0" w:space="0" w:color="auto"/>
        <w:left w:val="none" w:sz="0" w:space="0" w:color="auto"/>
        <w:bottom w:val="none" w:sz="0" w:space="0" w:color="auto"/>
        <w:right w:val="none" w:sz="0" w:space="0" w:color="auto"/>
      </w:divBdr>
    </w:div>
    <w:div w:id="767774426">
      <w:marLeft w:val="0"/>
      <w:marRight w:val="0"/>
      <w:marTop w:val="0"/>
      <w:marBottom w:val="0"/>
      <w:divBdr>
        <w:top w:val="none" w:sz="0" w:space="0" w:color="auto"/>
        <w:left w:val="none" w:sz="0" w:space="0" w:color="auto"/>
        <w:bottom w:val="none" w:sz="0" w:space="0" w:color="auto"/>
        <w:right w:val="none" w:sz="0" w:space="0" w:color="auto"/>
      </w:divBdr>
    </w:div>
    <w:div w:id="767774427">
      <w:marLeft w:val="0"/>
      <w:marRight w:val="0"/>
      <w:marTop w:val="0"/>
      <w:marBottom w:val="0"/>
      <w:divBdr>
        <w:top w:val="none" w:sz="0" w:space="0" w:color="auto"/>
        <w:left w:val="none" w:sz="0" w:space="0" w:color="auto"/>
        <w:bottom w:val="none" w:sz="0" w:space="0" w:color="auto"/>
        <w:right w:val="none" w:sz="0" w:space="0" w:color="auto"/>
      </w:divBdr>
    </w:div>
    <w:div w:id="767774428">
      <w:marLeft w:val="0"/>
      <w:marRight w:val="0"/>
      <w:marTop w:val="0"/>
      <w:marBottom w:val="0"/>
      <w:divBdr>
        <w:top w:val="none" w:sz="0" w:space="0" w:color="auto"/>
        <w:left w:val="none" w:sz="0" w:space="0" w:color="auto"/>
        <w:bottom w:val="none" w:sz="0" w:space="0" w:color="auto"/>
        <w:right w:val="none" w:sz="0" w:space="0" w:color="auto"/>
      </w:divBdr>
    </w:div>
    <w:div w:id="767774429">
      <w:marLeft w:val="0"/>
      <w:marRight w:val="0"/>
      <w:marTop w:val="0"/>
      <w:marBottom w:val="0"/>
      <w:divBdr>
        <w:top w:val="none" w:sz="0" w:space="0" w:color="auto"/>
        <w:left w:val="none" w:sz="0" w:space="0" w:color="auto"/>
        <w:bottom w:val="none" w:sz="0" w:space="0" w:color="auto"/>
        <w:right w:val="none" w:sz="0" w:space="0" w:color="auto"/>
      </w:divBdr>
    </w:div>
    <w:div w:id="767774430">
      <w:marLeft w:val="0"/>
      <w:marRight w:val="0"/>
      <w:marTop w:val="0"/>
      <w:marBottom w:val="0"/>
      <w:divBdr>
        <w:top w:val="none" w:sz="0" w:space="0" w:color="auto"/>
        <w:left w:val="none" w:sz="0" w:space="0" w:color="auto"/>
        <w:bottom w:val="none" w:sz="0" w:space="0" w:color="auto"/>
        <w:right w:val="none" w:sz="0" w:space="0" w:color="auto"/>
      </w:divBdr>
    </w:div>
    <w:div w:id="767774431">
      <w:marLeft w:val="0"/>
      <w:marRight w:val="0"/>
      <w:marTop w:val="0"/>
      <w:marBottom w:val="0"/>
      <w:divBdr>
        <w:top w:val="none" w:sz="0" w:space="0" w:color="auto"/>
        <w:left w:val="none" w:sz="0" w:space="0" w:color="auto"/>
        <w:bottom w:val="none" w:sz="0" w:space="0" w:color="auto"/>
        <w:right w:val="none" w:sz="0" w:space="0" w:color="auto"/>
      </w:divBdr>
    </w:div>
    <w:div w:id="767774432">
      <w:marLeft w:val="0"/>
      <w:marRight w:val="0"/>
      <w:marTop w:val="0"/>
      <w:marBottom w:val="0"/>
      <w:divBdr>
        <w:top w:val="none" w:sz="0" w:space="0" w:color="auto"/>
        <w:left w:val="none" w:sz="0" w:space="0" w:color="auto"/>
        <w:bottom w:val="none" w:sz="0" w:space="0" w:color="auto"/>
        <w:right w:val="none" w:sz="0" w:space="0" w:color="auto"/>
      </w:divBdr>
    </w:div>
    <w:div w:id="767774433">
      <w:marLeft w:val="0"/>
      <w:marRight w:val="0"/>
      <w:marTop w:val="0"/>
      <w:marBottom w:val="0"/>
      <w:divBdr>
        <w:top w:val="none" w:sz="0" w:space="0" w:color="auto"/>
        <w:left w:val="none" w:sz="0" w:space="0" w:color="auto"/>
        <w:bottom w:val="none" w:sz="0" w:space="0" w:color="auto"/>
        <w:right w:val="none" w:sz="0" w:space="0" w:color="auto"/>
      </w:divBdr>
    </w:div>
    <w:div w:id="767774434">
      <w:marLeft w:val="0"/>
      <w:marRight w:val="0"/>
      <w:marTop w:val="0"/>
      <w:marBottom w:val="0"/>
      <w:divBdr>
        <w:top w:val="none" w:sz="0" w:space="0" w:color="auto"/>
        <w:left w:val="none" w:sz="0" w:space="0" w:color="auto"/>
        <w:bottom w:val="none" w:sz="0" w:space="0" w:color="auto"/>
        <w:right w:val="none" w:sz="0" w:space="0" w:color="auto"/>
      </w:divBdr>
    </w:div>
    <w:div w:id="767774435">
      <w:marLeft w:val="0"/>
      <w:marRight w:val="0"/>
      <w:marTop w:val="0"/>
      <w:marBottom w:val="0"/>
      <w:divBdr>
        <w:top w:val="none" w:sz="0" w:space="0" w:color="auto"/>
        <w:left w:val="none" w:sz="0" w:space="0" w:color="auto"/>
        <w:bottom w:val="none" w:sz="0" w:space="0" w:color="auto"/>
        <w:right w:val="none" w:sz="0" w:space="0" w:color="auto"/>
      </w:divBdr>
    </w:div>
    <w:div w:id="767774436">
      <w:marLeft w:val="0"/>
      <w:marRight w:val="0"/>
      <w:marTop w:val="0"/>
      <w:marBottom w:val="0"/>
      <w:divBdr>
        <w:top w:val="none" w:sz="0" w:space="0" w:color="auto"/>
        <w:left w:val="none" w:sz="0" w:space="0" w:color="auto"/>
        <w:bottom w:val="none" w:sz="0" w:space="0" w:color="auto"/>
        <w:right w:val="none" w:sz="0" w:space="0" w:color="auto"/>
      </w:divBdr>
    </w:div>
    <w:div w:id="767774437">
      <w:marLeft w:val="0"/>
      <w:marRight w:val="0"/>
      <w:marTop w:val="0"/>
      <w:marBottom w:val="0"/>
      <w:divBdr>
        <w:top w:val="none" w:sz="0" w:space="0" w:color="auto"/>
        <w:left w:val="none" w:sz="0" w:space="0" w:color="auto"/>
        <w:bottom w:val="none" w:sz="0" w:space="0" w:color="auto"/>
        <w:right w:val="none" w:sz="0" w:space="0" w:color="auto"/>
      </w:divBdr>
    </w:div>
    <w:div w:id="767774438">
      <w:marLeft w:val="0"/>
      <w:marRight w:val="0"/>
      <w:marTop w:val="0"/>
      <w:marBottom w:val="0"/>
      <w:divBdr>
        <w:top w:val="none" w:sz="0" w:space="0" w:color="auto"/>
        <w:left w:val="none" w:sz="0" w:space="0" w:color="auto"/>
        <w:bottom w:val="none" w:sz="0" w:space="0" w:color="auto"/>
        <w:right w:val="none" w:sz="0" w:space="0" w:color="auto"/>
      </w:divBdr>
    </w:div>
    <w:div w:id="767774439">
      <w:marLeft w:val="0"/>
      <w:marRight w:val="0"/>
      <w:marTop w:val="0"/>
      <w:marBottom w:val="0"/>
      <w:divBdr>
        <w:top w:val="none" w:sz="0" w:space="0" w:color="auto"/>
        <w:left w:val="none" w:sz="0" w:space="0" w:color="auto"/>
        <w:bottom w:val="none" w:sz="0" w:space="0" w:color="auto"/>
        <w:right w:val="none" w:sz="0" w:space="0" w:color="auto"/>
      </w:divBdr>
    </w:div>
    <w:div w:id="767774440">
      <w:marLeft w:val="0"/>
      <w:marRight w:val="0"/>
      <w:marTop w:val="0"/>
      <w:marBottom w:val="0"/>
      <w:divBdr>
        <w:top w:val="none" w:sz="0" w:space="0" w:color="auto"/>
        <w:left w:val="none" w:sz="0" w:space="0" w:color="auto"/>
        <w:bottom w:val="none" w:sz="0" w:space="0" w:color="auto"/>
        <w:right w:val="none" w:sz="0" w:space="0" w:color="auto"/>
      </w:divBdr>
    </w:div>
    <w:div w:id="767774441">
      <w:marLeft w:val="0"/>
      <w:marRight w:val="0"/>
      <w:marTop w:val="0"/>
      <w:marBottom w:val="0"/>
      <w:divBdr>
        <w:top w:val="none" w:sz="0" w:space="0" w:color="auto"/>
        <w:left w:val="none" w:sz="0" w:space="0" w:color="auto"/>
        <w:bottom w:val="none" w:sz="0" w:space="0" w:color="auto"/>
        <w:right w:val="none" w:sz="0" w:space="0" w:color="auto"/>
      </w:divBdr>
    </w:div>
    <w:div w:id="767774442">
      <w:marLeft w:val="0"/>
      <w:marRight w:val="0"/>
      <w:marTop w:val="0"/>
      <w:marBottom w:val="0"/>
      <w:divBdr>
        <w:top w:val="none" w:sz="0" w:space="0" w:color="auto"/>
        <w:left w:val="none" w:sz="0" w:space="0" w:color="auto"/>
        <w:bottom w:val="none" w:sz="0" w:space="0" w:color="auto"/>
        <w:right w:val="none" w:sz="0" w:space="0" w:color="auto"/>
      </w:divBdr>
    </w:div>
    <w:div w:id="767774443">
      <w:marLeft w:val="0"/>
      <w:marRight w:val="0"/>
      <w:marTop w:val="0"/>
      <w:marBottom w:val="0"/>
      <w:divBdr>
        <w:top w:val="none" w:sz="0" w:space="0" w:color="auto"/>
        <w:left w:val="none" w:sz="0" w:space="0" w:color="auto"/>
        <w:bottom w:val="none" w:sz="0" w:space="0" w:color="auto"/>
        <w:right w:val="none" w:sz="0" w:space="0" w:color="auto"/>
      </w:divBdr>
    </w:div>
    <w:div w:id="767774444">
      <w:marLeft w:val="0"/>
      <w:marRight w:val="0"/>
      <w:marTop w:val="0"/>
      <w:marBottom w:val="0"/>
      <w:divBdr>
        <w:top w:val="none" w:sz="0" w:space="0" w:color="auto"/>
        <w:left w:val="none" w:sz="0" w:space="0" w:color="auto"/>
        <w:bottom w:val="none" w:sz="0" w:space="0" w:color="auto"/>
        <w:right w:val="none" w:sz="0" w:space="0" w:color="auto"/>
      </w:divBdr>
    </w:div>
    <w:div w:id="767774445">
      <w:marLeft w:val="0"/>
      <w:marRight w:val="0"/>
      <w:marTop w:val="0"/>
      <w:marBottom w:val="0"/>
      <w:divBdr>
        <w:top w:val="none" w:sz="0" w:space="0" w:color="auto"/>
        <w:left w:val="none" w:sz="0" w:space="0" w:color="auto"/>
        <w:bottom w:val="none" w:sz="0" w:space="0" w:color="auto"/>
        <w:right w:val="none" w:sz="0" w:space="0" w:color="auto"/>
      </w:divBdr>
    </w:div>
    <w:div w:id="767774446">
      <w:marLeft w:val="0"/>
      <w:marRight w:val="0"/>
      <w:marTop w:val="0"/>
      <w:marBottom w:val="0"/>
      <w:divBdr>
        <w:top w:val="none" w:sz="0" w:space="0" w:color="auto"/>
        <w:left w:val="none" w:sz="0" w:space="0" w:color="auto"/>
        <w:bottom w:val="none" w:sz="0" w:space="0" w:color="auto"/>
        <w:right w:val="none" w:sz="0" w:space="0" w:color="auto"/>
      </w:divBdr>
    </w:div>
    <w:div w:id="767774447">
      <w:marLeft w:val="0"/>
      <w:marRight w:val="0"/>
      <w:marTop w:val="0"/>
      <w:marBottom w:val="0"/>
      <w:divBdr>
        <w:top w:val="none" w:sz="0" w:space="0" w:color="auto"/>
        <w:left w:val="none" w:sz="0" w:space="0" w:color="auto"/>
        <w:bottom w:val="none" w:sz="0" w:space="0" w:color="auto"/>
        <w:right w:val="none" w:sz="0" w:space="0" w:color="auto"/>
      </w:divBdr>
    </w:div>
    <w:div w:id="767774448">
      <w:marLeft w:val="0"/>
      <w:marRight w:val="0"/>
      <w:marTop w:val="0"/>
      <w:marBottom w:val="0"/>
      <w:divBdr>
        <w:top w:val="none" w:sz="0" w:space="0" w:color="auto"/>
        <w:left w:val="none" w:sz="0" w:space="0" w:color="auto"/>
        <w:bottom w:val="none" w:sz="0" w:space="0" w:color="auto"/>
        <w:right w:val="none" w:sz="0" w:space="0" w:color="auto"/>
      </w:divBdr>
    </w:div>
    <w:div w:id="767774449">
      <w:marLeft w:val="0"/>
      <w:marRight w:val="0"/>
      <w:marTop w:val="0"/>
      <w:marBottom w:val="0"/>
      <w:divBdr>
        <w:top w:val="none" w:sz="0" w:space="0" w:color="auto"/>
        <w:left w:val="none" w:sz="0" w:space="0" w:color="auto"/>
        <w:bottom w:val="none" w:sz="0" w:space="0" w:color="auto"/>
        <w:right w:val="none" w:sz="0" w:space="0" w:color="auto"/>
      </w:divBdr>
    </w:div>
    <w:div w:id="767774450">
      <w:marLeft w:val="0"/>
      <w:marRight w:val="0"/>
      <w:marTop w:val="0"/>
      <w:marBottom w:val="0"/>
      <w:divBdr>
        <w:top w:val="none" w:sz="0" w:space="0" w:color="auto"/>
        <w:left w:val="none" w:sz="0" w:space="0" w:color="auto"/>
        <w:bottom w:val="none" w:sz="0" w:space="0" w:color="auto"/>
        <w:right w:val="none" w:sz="0" w:space="0" w:color="auto"/>
      </w:divBdr>
    </w:div>
    <w:div w:id="767774451">
      <w:marLeft w:val="0"/>
      <w:marRight w:val="0"/>
      <w:marTop w:val="0"/>
      <w:marBottom w:val="0"/>
      <w:divBdr>
        <w:top w:val="none" w:sz="0" w:space="0" w:color="auto"/>
        <w:left w:val="none" w:sz="0" w:space="0" w:color="auto"/>
        <w:bottom w:val="none" w:sz="0" w:space="0" w:color="auto"/>
        <w:right w:val="none" w:sz="0" w:space="0" w:color="auto"/>
      </w:divBdr>
    </w:div>
    <w:div w:id="767774452">
      <w:marLeft w:val="0"/>
      <w:marRight w:val="0"/>
      <w:marTop w:val="0"/>
      <w:marBottom w:val="0"/>
      <w:divBdr>
        <w:top w:val="none" w:sz="0" w:space="0" w:color="auto"/>
        <w:left w:val="none" w:sz="0" w:space="0" w:color="auto"/>
        <w:bottom w:val="none" w:sz="0" w:space="0" w:color="auto"/>
        <w:right w:val="none" w:sz="0" w:space="0" w:color="auto"/>
      </w:divBdr>
    </w:div>
    <w:div w:id="767774453">
      <w:marLeft w:val="0"/>
      <w:marRight w:val="0"/>
      <w:marTop w:val="0"/>
      <w:marBottom w:val="0"/>
      <w:divBdr>
        <w:top w:val="none" w:sz="0" w:space="0" w:color="auto"/>
        <w:left w:val="none" w:sz="0" w:space="0" w:color="auto"/>
        <w:bottom w:val="none" w:sz="0" w:space="0" w:color="auto"/>
        <w:right w:val="none" w:sz="0" w:space="0" w:color="auto"/>
      </w:divBdr>
    </w:div>
    <w:div w:id="767774454">
      <w:marLeft w:val="0"/>
      <w:marRight w:val="0"/>
      <w:marTop w:val="0"/>
      <w:marBottom w:val="0"/>
      <w:divBdr>
        <w:top w:val="none" w:sz="0" w:space="0" w:color="auto"/>
        <w:left w:val="none" w:sz="0" w:space="0" w:color="auto"/>
        <w:bottom w:val="none" w:sz="0" w:space="0" w:color="auto"/>
        <w:right w:val="none" w:sz="0" w:space="0" w:color="auto"/>
      </w:divBdr>
    </w:div>
    <w:div w:id="767774455">
      <w:marLeft w:val="0"/>
      <w:marRight w:val="0"/>
      <w:marTop w:val="0"/>
      <w:marBottom w:val="0"/>
      <w:divBdr>
        <w:top w:val="none" w:sz="0" w:space="0" w:color="auto"/>
        <w:left w:val="none" w:sz="0" w:space="0" w:color="auto"/>
        <w:bottom w:val="none" w:sz="0" w:space="0" w:color="auto"/>
        <w:right w:val="none" w:sz="0" w:space="0" w:color="auto"/>
      </w:divBdr>
    </w:div>
    <w:div w:id="767774456">
      <w:marLeft w:val="0"/>
      <w:marRight w:val="0"/>
      <w:marTop w:val="0"/>
      <w:marBottom w:val="0"/>
      <w:divBdr>
        <w:top w:val="none" w:sz="0" w:space="0" w:color="auto"/>
        <w:left w:val="none" w:sz="0" w:space="0" w:color="auto"/>
        <w:bottom w:val="none" w:sz="0" w:space="0" w:color="auto"/>
        <w:right w:val="none" w:sz="0" w:space="0" w:color="auto"/>
      </w:divBdr>
    </w:div>
    <w:div w:id="767774457">
      <w:marLeft w:val="0"/>
      <w:marRight w:val="0"/>
      <w:marTop w:val="0"/>
      <w:marBottom w:val="0"/>
      <w:divBdr>
        <w:top w:val="none" w:sz="0" w:space="0" w:color="auto"/>
        <w:left w:val="none" w:sz="0" w:space="0" w:color="auto"/>
        <w:bottom w:val="none" w:sz="0" w:space="0" w:color="auto"/>
        <w:right w:val="none" w:sz="0" w:space="0" w:color="auto"/>
      </w:divBdr>
    </w:div>
    <w:div w:id="767774458">
      <w:marLeft w:val="0"/>
      <w:marRight w:val="0"/>
      <w:marTop w:val="0"/>
      <w:marBottom w:val="0"/>
      <w:divBdr>
        <w:top w:val="none" w:sz="0" w:space="0" w:color="auto"/>
        <w:left w:val="none" w:sz="0" w:space="0" w:color="auto"/>
        <w:bottom w:val="none" w:sz="0" w:space="0" w:color="auto"/>
        <w:right w:val="none" w:sz="0" w:space="0" w:color="auto"/>
      </w:divBdr>
    </w:div>
    <w:div w:id="767774459">
      <w:marLeft w:val="0"/>
      <w:marRight w:val="0"/>
      <w:marTop w:val="0"/>
      <w:marBottom w:val="0"/>
      <w:divBdr>
        <w:top w:val="none" w:sz="0" w:space="0" w:color="auto"/>
        <w:left w:val="none" w:sz="0" w:space="0" w:color="auto"/>
        <w:bottom w:val="none" w:sz="0" w:space="0" w:color="auto"/>
        <w:right w:val="none" w:sz="0" w:space="0" w:color="auto"/>
      </w:divBdr>
    </w:div>
    <w:div w:id="767774460">
      <w:marLeft w:val="0"/>
      <w:marRight w:val="0"/>
      <w:marTop w:val="0"/>
      <w:marBottom w:val="0"/>
      <w:divBdr>
        <w:top w:val="none" w:sz="0" w:space="0" w:color="auto"/>
        <w:left w:val="none" w:sz="0" w:space="0" w:color="auto"/>
        <w:bottom w:val="none" w:sz="0" w:space="0" w:color="auto"/>
        <w:right w:val="none" w:sz="0" w:space="0" w:color="auto"/>
      </w:divBdr>
    </w:div>
    <w:div w:id="767774461">
      <w:marLeft w:val="0"/>
      <w:marRight w:val="0"/>
      <w:marTop w:val="0"/>
      <w:marBottom w:val="0"/>
      <w:divBdr>
        <w:top w:val="none" w:sz="0" w:space="0" w:color="auto"/>
        <w:left w:val="none" w:sz="0" w:space="0" w:color="auto"/>
        <w:bottom w:val="none" w:sz="0" w:space="0" w:color="auto"/>
        <w:right w:val="none" w:sz="0" w:space="0" w:color="auto"/>
      </w:divBdr>
    </w:div>
    <w:div w:id="767774462">
      <w:marLeft w:val="0"/>
      <w:marRight w:val="0"/>
      <w:marTop w:val="0"/>
      <w:marBottom w:val="0"/>
      <w:divBdr>
        <w:top w:val="none" w:sz="0" w:space="0" w:color="auto"/>
        <w:left w:val="none" w:sz="0" w:space="0" w:color="auto"/>
        <w:bottom w:val="none" w:sz="0" w:space="0" w:color="auto"/>
        <w:right w:val="none" w:sz="0" w:space="0" w:color="auto"/>
      </w:divBdr>
    </w:div>
    <w:div w:id="767774463">
      <w:marLeft w:val="0"/>
      <w:marRight w:val="0"/>
      <w:marTop w:val="0"/>
      <w:marBottom w:val="0"/>
      <w:divBdr>
        <w:top w:val="none" w:sz="0" w:space="0" w:color="auto"/>
        <w:left w:val="none" w:sz="0" w:space="0" w:color="auto"/>
        <w:bottom w:val="none" w:sz="0" w:space="0" w:color="auto"/>
        <w:right w:val="none" w:sz="0" w:space="0" w:color="auto"/>
      </w:divBdr>
    </w:div>
    <w:div w:id="767774464">
      <w:marLeft w:val="0"/>
      <w:marRight w:val="0"/>
      <w:marTop w:val="0"/>
      <w:marBottom w:val="0"/>
      <w:divBdr>
        <w:top w:val="none" w:sz="0" w:space="0" w:color="auto"/>
        <w:left w:val="none" w:sz="0" w:space="0" w:color="auto"/>
        <w:bottom w:val="none" w:sz="0" w:space="0" w:color="auto"/>
        <w:right w:val="none" w:sz="0" w:space="0" w:color="auto"/>
      </w:divBdr>
    </w:div>
    <w:div w:id="767774465">
      <w:marLeft w:val="0"/>
      <w:marRight w:val="0"/>
      <w:marTop w:val="0"/>
      <w:marBottom w:val="0"/>
      <w:divBdr>
        <w:top w:val="none" w:sz="0" w:space="0" w:color="auto"/>
        <w:left w:val="none" w:sz="0" w:space="0" w:color="auto"/>
        <w:bottom w:val="none" w:sz="0" w:space="0" w:color="auto"/>
        <w:right w:val="none" w:sz="0" w:space="0" w:color="auto"/>
      </w:divBdr>
    </w:div>
    <w:div w:id="767774466">
      <w:marLeft w:val="0"/>
      <w:marRight w:val="0"/>
      <w:marTop w:val="0"/>
      <w:marBottom w:val="0"/>
      <w:divBdr>
        <w:top w:val="none" w:sz="0" w:space="0" w:color="auto"/>
        <w:left w:val="none" w:sz="0" w:space="0" w:color="auto"/>
        <w:bottom w:val="none" w:sz="0" w:space="0" w:color="auto"/>
        <w:right w:val="none" w:sz="0" w:space="0" w:color="auto"/>
      </w:divBdr>
    </w:div>
    <w:div w:id="76777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79.html" TargetMode="External"/><Relationship Id="rId13" Type="http://schemas.openxmlformats.org/officeDocument/2006/relationships/hyperlink" Target="http://www.iprbookshop.ru/54130.html" TargetMode="External"/><Relationship Id="rId18" Type="http://schemas.openxmlformats.org/officeDocument/2006/relationships/hyperlink" Target="http://www.iprbookshop.ru/52332.html" TargetMode="External"/><Relationship Id="rId26" Type="http://schemas.openxmlformats.org/officeDocument/2006/relationships/hyperlink" Target="http://www.iprbookshop.ru/10726.html" TargetMode="External"/><Relationship Id="rId3" Type="http://schemas.microsoft.com/office/2007/relationships/stylesWithEffects" Target="stylesWithEffects.xml"/><Relationship Id="rId21" Type="http://schemas.openxmlformats.org/officeDocument/2006/relationships/hyperlink" Target="http://www.iprbookshop.ru/19279.html" TargetMode="External"/><Relationship Id="rId7" Type="http://schemas.openxmlformats.org/officeDocument/2006/relationships/endnotes" Target="endnotes.xml"/><Relationship Id="rId12" Type="http://schemas.openxmlformats.org/officeDocument/2006/relationships/hyperlink" Target="http://www.iprbookshop.ru/7559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54130.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40187.html" TargetMode="External"/><Relationship Id="rId20" Type="http://schemas.openxmlformats.org/officeDocument/2006/relationships/hyperlink" Target="http://www.iprbookshop.ru/71051.htm" TargetMode="External"/><Relationship Id="rId29" Type="http://schemas.openxmlformats.org/officeDocument/2006/relationships/hyperlink" Target="http://www.iprbookshop.ru/52332.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074.html" TargetMode="External"/><Relationship Id="rId24" Type="http://schemas.openxmlformats.org/officeDocument/2006/relationships/hyperlink" Target="http://www.iprbookshop.ru/75597.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hyperlink" Target="http://www.iprbookshop.ru/80711.html" TargetMode="External"/><Relationship Id="rId28" Type="http://schemas.openxmlformats.org/officeDocument/2006/relationships/hyperlink" Target="http://www.iprbookshop.ru/40187.html" TargetMode="External"/><Relationship Id="rId10" Type="http://schemas.openxmlformats.org/officeDocument/2006/relationships/hyperlink" Target="http://www.iprbookshop.ru/80711.html" TargetMode="External"/><Relationship Id="rId19" Type="http://schemas.openxmlformats.org/officeDocument/2006/relationships/hyperlink" Target="http://www.iprbookshop.ru/81074.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72456.html" TargetMode="External"/><Relationship Id="rId14" Type="http://schemas.openxmlformats.org/officeDocument/2006/relationships/hyperlink" Target="http://www.iprbookshop.ru/10726.html" TargetMode="External"/><Relationship Id="rId22" Type="http://schemas.openxmlformats.org/officeDocument/2006/relationships/hyperlink" Target="http://www.iprbookshop.ru/72456.html" TargetMode="External"/><Relationship Id="rId27" Type="http://schemas.openxmlformats.org/officeDocument/2006/relationships/hyperlink" Target="http://www.iprbookshop.ru/79807.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40</Pages>
  <Words>10888</Words>
  <Characters>62065</Characters>
  <Application>Microsoft Office Word</Application>
  <DocSecurity>0</DocSecurity>
  <Lines>517</Lines>
  <Paragraphs>145</Paragraphs>
  <ScaleCrop>false</ScaleCrop>
  <Company/>
  <LinksUpToDate>false</LinksUpToDate>
  <CharactersWithSpaces>72808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11</cp:revision>
  <dcterms:created xsi:type="dcterms:W3CDTF">2020-10-13T18:11:00Z</dcterms:created>
  <dcterms:modified xsi:type="dcterms:W3CDTF">2022-09-09T11:04:00Z</dcterms:modified>
</cp:coreProperties>
</file>